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536"/>
        <w:gridCol w:w="5035"/>
      </w:tblGrid>
      <w:tr w:rsidR="005B5BED" w:rsidRPr="005B5BED" w14:paraId="7750C27B" w14:textId="77777777" w:rsidTr="000F2DFC">
        <w:tc>
          <w:tcPr>
            <w:tcW w:w="4536" w:type="dxa"/>
          </w:tcPr>
          <w:p w14:paraId="40837211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bookmarkStart w:id="0" w:name="_Hlk39844091"/>
            <w:r w:rsidRPr="005B5BED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Рассмотрено</w:t>
            </w:r>
          </w:p>
          <w:p w14:paraId="0DBBC0F5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Педагогическим советом</w:t>
            </w:r>
          </w:p>
          <w:p w14:paraId="76E6351E" w14:textId="6E2DFFB3" w:rsidR="005B5BED" w:rsidRPr="005B5BED" w:rsidRDefault="002E64DE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Протокол № 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6</w:t>
            </w:r>
          </w:p>
          <w:p w14:paraId="7890AFFD" w14:textId="4F8E2173" w:rsidR="005B5BED" w:rsidRPr="005B5BED" w:rsidRDefault="002E64DE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« 30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» 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мая</w:t>
            </w:r>
            <w:r w:rsidR="005B5BED"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202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5</w:t>
            </w:r>
            <w:r w:rsidR="005B5BED"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г.</w:t>
            </w:r>
          </w:p>
          <w:p w14:paraId="61BC72EC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1591A4E0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0F6ED063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293D237C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29870465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Согласовано</w:t>
            </w:r>
          </w:p>
          <w:p w14:paraId="3BC060F2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Управляющим советом</w:t>
            </w:r>
          </w:p>
          <w:p w14:paraId="5E53FDFA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Председатель Управляющего совета     ________/___________________</w:t>
            </w:r>
          </w:p>
          <w:p w14:paraId="57434665" w14:textId="78DC37D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Протокол № 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5</w:t>
            </w:r>
            <w:r w:rsidR="002E64DE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от 30.0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5</w:t>
            </w: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. 202</w:t>
            </w:r>
            <w:r w:rsidR="00E00376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>5</w:t>
            </w:r>
            <w:r w:rsidRPr="005B5BED"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5035" w:type="dxa"/>
          </w:tcPr>
          <w:p w14:paraId="4AF08415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</w:pPr>
            <w:r w:rsidRPr="005B5BED">
              <w:rPr>
                <w:rFonts w:ascii="Times New Roman" w:hAnsi="Times New Roman"/>
                <w:b/>
                <w:color w:val="000000"/>
                <w:sz w:val="28"/>
                <w:szCs w:val="20"/>
                <w:lang w:eastAsia="ru-RU"/>
              </w:rPr>
              <w:t>Утверждаю</w:t>
            </w:r>
          </w:p>
          <w:p w14:paraId="0807E8FB" w14:textId="24BDB918" w:rsidR="005B5BED" w:rsidRPr="003F0806" w:rsidRDefault="002E64DE" w:rsidP="005B5BE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Приказ № 78 от «</w:t>
            </w:r>
            <w:r w:rsidR="003F0806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21</w:t>
            </w:r>
            <w:r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»</w:t>
            </w:r>
            <w:r w:rsidR="003F0806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gramStart"/>
            <w:r w:rsidR="003F0806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 xml:space="preserve">мая </w:t>
            </w:r>
            <w:r w:rsidR="005B5BED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 xml:space="preserve"> 202</w:t>
            </w:r>
            <w:r w:rsidR="003F0806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5</w:t>
            </w:r>
            <w:proofErr w:type="gramEnd"/>
            <w:r w:rsidR="005B5BED" w:rsidRPr="003F0806">
              <w:rPr>
                <w:rFonts w:ascii="Times New Roman" w:hAnsi="Times New Roman"/>
                <w:bCs/>
                <w:sz w:val="28"/>
                <w:szCs w:val="20"/>
                <w:lang w:eastAsia="ru-RU"/>
              </w:rPr>
              <w:t>г.</w:t>
            </w:r>
          </w:p>
          <w:p w14:paraId="3281A65F" w14:textId="77777777" w:rsidR="005B5BED" w:rsidRPr="003F0806" w:rsidRDefault="005B5BED" w:rsidP="005B5BE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>Директор муниципального</w:t>
            </w:r>
          </w:p>
          <w:p w14:paraId="32D86567" w14:textId="77777777" w:rsidR="005B5BED" w:rsidRPr="003F0806" w:rsidRDefault="005B5BED" w:rsidP="005B5BE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автономного общеобразовательного учреждения </w:t>
            </w:r>
            <w:proofErr w:type="gramStart"/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>Школа  №</w:t>
            </w:r>
            <w:proofErr w:type="gramEnd"/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 100</w:t>
            </w:r>
          </w:p>
          <w:p w14:paraId="32B6E08F" w14:textId="77777777" w:rsidR="005B5BED" w:rsidRPr="003F0806" w:rsidRDefault="005B5BED" w:rsidP="005B5BE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>им. Абдуллина А.А.</w:t>
            </w:r>
          </w:p>
          <w:p w14:paraId="2CD19402" w14:textId="77777777" w:rsidR="005B5BED" w:rsidRPr="003F0806" w:rsidRDefault="005B5BED" w:rsidP="005B5BED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>городского округа город Уфа Республики Башкортостан</w:t>
            </w:r>
          </w:p>
          <w:p w14:paraId="7F27E431" w14:textId="77777777" w:rsidR="005B5BED" w:rsidRPr="003F0806" w:rsidRDefault="005B5BED" w:rsidP="005B5BE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3F0806">
              <w:rPr>
                <w:rFonts w:ascii="Times New Roman" w:hAnsi="Times New Roman"/>
                <w:sz w:val="28"/>
                <w:szCs w:val="20"/>
                <w:lang w:eastAsia="ru-RU"/>
              </w:rPr>
              <w:t>________/ В.Б. Ширганова</w:t>
            </w:r>
          </w:p>
          <w:p w14:paraId="386A3957" w14:textId="77777777" w:rsidR="005B5BED" w:rsidRPr="003F0806" w:rsidRDefault="005B5BED" w:rsidP="005B5BE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14:paraId="5E269D17" w14:textId="77777777" w:rsidR="005B5BED" w:rsidRPr="003F0806" w:rsidRDefault="005B5BED" w:rsidP="005B5BED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  <w:p w14:paraId="0A655712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6CCA0D9A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1E78B267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14:paraId="1760CACC" w14:textId="77777777" w:rsidR="005B5BED" w:rsidRPr="005B5BED" w:rsidRDefault="005B5BED" w:rsidP="005B5B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14:paraId="5F6010DB" w14:textId="0E7E1B2A" w:rsidR="00897E24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A1D1EE2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A36B81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0412B17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F1ED802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D51CFF1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26A33D4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5F726F69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4428E5D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700622A6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366C2754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E2D8014" w14:textId="77777777" w:rsidR="00485F0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629772CE" w14:textId="77777777" w:rsidR="00485F03" w:rsidRPr="00B62D93" w:rsidRDefault="00485F0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3737A94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</w:p>
    <w:p w14:paraId="00322B27" w14:textId="7982A406" w:rsidR="00897E24" w:rsidRPr="005407E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7E3">
        <w:rPr>
          <w:rFonts w:ascii="Times New Roman" w:hAnsi="Times New Roman"/>
          <w:b/>
          <w:sz w:val="28"/>
          <w:szCs w:val="28"/>
        </w:rPr>
        <w:t>УЧЕБНЫ</w:t>
      </w:r>
      <w:r w:rsidR="00815A42">
        <w:rPr>
          <w:rFonts w:ascii="Times New Roman" w:hAnsi="Times New Roman"/>
          <w:b/>
          <w:sz w:val="28"/>
          <w:szCs w:val="28"/>
        </w:rPr>
        <w:t>Й</w:t>
      </w:r>
      <w:r w:rsidRPr="005407E3">
        <w:rPr>
          <w:rFonts w:ascii="Times New Roman" w:hAnsi="Times New Roman"/>
          <w:b/>
          <w:sz w:val="28"/>
          <w:szCs w:val="28"/>
        </w:rPr>
        <w:t xml:space="preserve"> ПЛАН</w:t>
      </w:r>
    </w:p>
    <w:p w14:paraId="1FAE312A" w14:textId="3176B7FC" w:rsidR="00897E24" w:rsidRPr="005407E3" w:rsidRDefault="00104A0E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7E3">
        <w:rPr>
          <w:rFonts w:ascii="Times New Roman" w:hAnsi="Times New Roman"/>
          <w:b/>
          <w:sz w:val="28"/>
          <w:szCs w:val="28"/>
        </w:rPr>
        <w:t>Муниципального автономного</w:t>
      </w:r>
      <w:r w:rsidR="00897E24" w:rsidRPr="005407E3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</w:t>
      </w:r>
    </w:p>
    <w:p w14:paraId="78A0E25C" w14:textId="4FA99FE5" w:rsidR="00897E24" w:rsidRPr="005407E3" w:rsidRDefault="007C42F0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Школа № </w:t>
      </w:r>
      <w:r w:rsidR="00815A42">
        <w:rPr>
          <w:rFonts w:ascii="Times New Roman" w:hAnsi="Times New Roman"/>
          <w:b/>
          <w:sz w:val="28"/>
          <w:szCs w:val="28"/>
        </w:rPr>
        <w:t>100</w:t>
      </w:r>
    </w:p>
    <w:p w14:paraId="4F18E44C" w14:textId="77777777" w:rsidR="00897E24" w:rsidRPr="005407E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7E3">
        <w:rPr>
          <w:rFonts w:ascii="Times New Roman" w:hAnsi="Times New Roman"/>
          <w:b/>
          <w:sz w:val="28"/>
          <w:szCs w:val="28"/>
        </w:rPr>
        <w:t>городского округа город Уфа</w:t>
      </w:r>
    </w:p>
    <w:p w14:paraId="08FB21A3" w14:textId="77777777" w:rsidR="00897E24" w:rsidRPr="005407E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407E3"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14:paraId="0E0D7F8E" w14:textId="202956AD" w:rsidR="00897E24" w:rsidRPr="005407E3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07E3">
        <w:rPr>
          <w:rFonts w:ascii="Times New Roman" w:hAnsi="Times New Roman"/>
          <w:b/>
          <w:sz w:val="28"/>
          <w:szCs w:val="28"/>
          <w:lang w:eastAsia="ru-RU"/>
        </w:rPr>
        <w:t>на 202</w:t>
      </w:r>
      <w:r w:rsidR="00E00376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5407E3">
        <w:rPr>
          <w:rFonts w:ascii="Times New Roman" w:hAnsi="Times New Roman"/>
          <w:b/>
          <w:sz w:val="28"/>
          <w:szCs w:val="28"/>
          <w:lang w:eastAsia="ru-RU"/>
        </w:rPr>
        <w:t>-202</w:t>
      </w:r>
      <w:r w:rsidR="00E00376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5407E3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14:paraId="36E316A5" w14:textId="252189A1" w:rsidR="00897E24" w:rsidRDefault="00897E24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07E3">
        <w:rPr>
          <w:rFonts w:ascii="Times New Roman" w:hAnsi="Times New Roman"/>
          <w:b/>
          <w:sz w:val="28"/>
          <w:szCs w:val="28"/>
          <w:lang w:eastAsia="ru-RU"/>
        </w:rPr>
        <w:t>для обучающихся 10-11 классов</w:t>
      </w:r>
    </w:p>
    <w:p w14:paraId="12A9B54A" w14:textId="7EBF2FD9" w:rsidR="005B5BED" w:rsidRPr="005407E3" w:rsidRDefault="005B5BED" w:rsidP="004A230F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29D5FB8" w14:textId="228743DC" w:rsidR="00104A0E" w:rsidRPr="005407E3" w:rsidRDefault="00104A0E" w:rsidP="00F519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18C64DD7" w14:textId="77777777" w:rsidR="00897E24" w:rsidRPr="00485F0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color w:val="000000"/>
          <w:sz w:val="48"/>
          <w:szCs w:val="48"/>
          <w:lang w:eastAsia="ru-RU"/>
        </w:rPr>
      </w:pPr>
    </w:p>
    <w:p w14:paraId="0AA5003C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7706AA14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5B7A884" w14:textId="637216A9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1C8B57C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BE70E3F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58A3CD92" w14:textId="77777777" w:rsidR="009707CB" w:rsidRPr="00B62D93" w:rsidRDefault="009707CB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F122D49" w14:textId="77777777" w:rsidR="009707CB" w:rsidRPr="00B62D93" w:rsidRDefault="009707CB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7601BCB" w14:textId="77777777" w:rsidR="009707CB" w:rsidRPr="00B62D93" w:rsidRDefault="009707CB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A1A4335" w14:textId="77777777" w:rsidR="00897E24" w:rsidRPr="00B62D93" w:rsidRDefault="00897E24" w:rsidP="00104A0E">
      <w:pPr>
        <w:widowControl w:val="0"/>
        <w:spacing w:after="0" w:line="230" w:lineRule="exact"/>
        <w:ind w:right="20"/>
        <w:contextualSpacing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C911B31" w14:textId="77777777" w:rsidR="00897E24" w:rsidRPr="00B62D93" w:rsidRDefault="00897E24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064CAFFE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70856E6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5FA952A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19393D68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3F58DC1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3E4C1030" w14:textId="77777777" w:rsidR="005407E3" w:rsidRDefault="005407E3" w:rsidP="003C063F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94415A9" w14:textId="248BB40A" w:rsidR="00647F30" w:rsidRPr="00063088" w:rsidRDefault="00897E24" w:rsidP="00063088">
      <w:pPr>
        <w:widowControl w:val="0"/>
        <w:spacing w:after="0" w:line="230" w:lineRule="exact"/>
        <w:ind w:right="20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62D93">
        <w:rPr>
          <w:rFonts w:ascii="Times New Roman" w:hAnsi="Times New Roman"/>
          <w:b/>
          <w:color w:val="000000"/>
          <w:sz w:val="24"/>
          <w:szCs w:val="24"/>
          <w:lang w:eastAsia="ru-RU"/>
        </w:rPr>
        <w:t>УФА – 202</w:t>
      </w:r>
      <w:r w:rsidR="00E00376"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</w:p>
    <w:p w14:paraId="33FFB3A3" w14:textId="77777777" w:rsidR="00647F30" w:rsidRDefault="00647F30" w:rsidP="003C063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AAAD59" w14:textId="77777777" w:rsidR="00897E24" w:rsidRPr="00B62D93" w:rsidRDefault="00897E24" w:rsidP="003C063F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Пояснительная записка к учебному плану</w:t>
      </w:r>
    </w:p>
    <w:p w14:paraId="58C900B4" w14:textId="45BFD323" w:rsidR="00897E24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 xml:space="preserve">среднего общего </w:t>
      </w:r>
      <w:r w:rsidR="00F55E39">
        <w:rPr>
          <w:rFonts w:ascii="Times New Roman" w:hAnsi="Times New Roman"/>
          <w:b/>
          <w:sz w:val="24"/>
          <w:szCs w:val="24"/>
        </w:rPr>
        <w:t>образования МА</w:t>
      </w:r>
      <w:r w:rsidR="00B30E3D">
        <w:rPr>
          <w:rFonts w:ascii="Times New Roman" w:hAnsi="Times New Roman"/>
          <w:b/>
          <w:sz w:val="24"/>
          <w:szCs w:val="24"/>
        </w:rPr>
        <w:t xml:space="preserve">ОУ Школа № </w:t>
      </w:r>
      <w:r w:rsidR="00815A42">
        <w:rPr>
          <w:rFonts w:ascii="Times New Roman" w:hAnsi="Times New Roman"/>
          <w:b/>
          <w:sz w:val="24"/>
          <w:szCs w:val="24"/>
        </w:rPr>
        <w:t>100</w:t>
      </w:r>
    </w:p>
    <w:p w14:paraId="6389CF0C" w14:textId="77777777" w:rsidR="002E529C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 xml:space="preserve">городского округа город Уфа Республики Башкортостан </w:t>
      </w:r>
    </w:p>
    <w:p w14:paraId="322CDD45" w14:textId="199908BC" w:rsidR="00897E24" w:rsidRPr="00B62D93" w:rsidRDefault="00897E24" w:rsidP="003C063F">
      <w:pPr>
        <w:pStyle w:val="ac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на 202</w:t>
      </w:r>
      <w:r w:rsidR="00E00376">
        <w:rPr>
          <w:rFonts w:ascii="Times New Roman" w:hAnsi="Times New Roman"/>
          <w:b/>
          <w:sz w:val="24"/>
          <w:szCs w:val="24"/>
        </w:rPr>
        <w:t>5</w:t>
      </w:r>
      <w:r w:rsidRPr="00B62D93">
        <w:rPr>
          <w:rFonts w:ascii="Times New Roman" w:hAnsi="Times New Roman"/>
          <w:b/>
          <w:sz w:val="24"/>
          <w:szCs w:val="24"/>
        </w:rPr>
        <w:t>-202</w:t>
      </w:r>
      <w:r w:rsidR="00E00376">
        <w:rPr>
          <w:rFonts w:ascii="Times New Roman" w:hAnsi="Times New Roman"/>
          <w:b/>
          <w:sz w:val="24"/>
          <w:szCs w:val="24"/>
        </w:rPr>
        <w:t>6</w:t>
      </w:r>
      <w:r w:rsidRPr="00B62D9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4AF5EB25" w14:textId="77777777" w:rsidR="00E833FA" w:rsidRDefault="00E833FA" w:rsidP="00E833FA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574AC960" w14:textId="77777777" w:rsidR="00E833FA" w:rsidRDefault="00E833FA" w:rsidP="00E833FA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план — нормативный документ, который определяет перечень, трудоемкость, последовательность и распределение по периодам обучения учебных предметов, курсов, дисциплин (модулей), формы промежуточной аттестации обучающихся. Учебный план составлен на основе следующих документов:</w:t>
      </w:r>
    </w:p>
    <w:p w14:paraId="6B1C4708" w14:textId="2EC2434D" w:rsidR="00E833FA" w:rsidRDefault="00E833FA" w:rsidP="00E833FA">
      <w:pPr>
        <w:numPr>
          <w:ilvl w:val="0"/>
          <w:numId w:val="20"/>
        </w:numPr>
        <w:spacing w:after="160" w:line="254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Федеральный закон от 29.12.2012 № 273-ФЗ «Об образовании в Российской Федерации».</w:t>
      </w:r>
    </w:p>
    <w:p w14:paraId="1AD4B5CB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 xml:space="preserve">Решением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</w:t>
      </w:r>
      <w:proofErr w:type="gramStart"/>
      <w:r w:rsidRPr="007F5C1A">
        <w:rPr>
          <w:rFonts w:ascii="Times New Roman" w:hAnsi="Times New Roman"/>
          <w:color w:val="000000"/>
          <w:sz w:val="24"/>
          <w:szCs w:val="24"/>
        </w:rPr>
        <w:t>( «</w:t>
      </w:r>
      <w:proofErr w:type="gramEnd"/>
      <w:r w:rsidRPr="007F5C1A">
        <w:rPr>
          <w:rFonts w:ascii="Times New Roman" w:hAnsi="Times New Roman"/>
          <w:color w:val="000000"/>
          <w:sz w:val="24"/>
          <w:szCs w:val="24"/>
        </w:rPr>
        <w:t xml:space="preserve">Родной язык и родная литература») при введении обновленных федеральных государственных образовательных стандартов общего образования» от 24.04.2023 года. </w:t>
      </w:r>
    </w:p>
    <w:p w14:paraId="6D4EEAEF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Приложением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образования».</w:t>
      </w:r>
    </w:p>
    <w:p w14:paraId="0797C9E4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2022 г. № 1053"</w:t>
      </w:r>
    </w:p>
    <w:p w14:paraId="6528D511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Письмом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6A82D194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 xml:space="preserve">Приказом </w:t>
      </w:r>
      <w:proofErr w:type="spellStart"/>
      <w:r w:rsidRPr="007F5C1A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7F5C1A">
        <w:rPr>
          <w:rFonts w:ascii="Times New Roman" w:hAnsi="Times New Roman"/>
          <w:color w:val="000000"/>
          <w:sz w:val="24"/>
          <w:szCs w:val="24"/>
        </w:rPr>
        <w:t xml:space="preserve"> РФ от 23.11.2022 № 1014 «Об утверждении федеральной образовательной программы среднего общего образования»; </w:t>
      </w:r>
    </w:p>
    <w:p w14:paraId="37AF03E4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14:paraId="50351599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(зарегистрирован 01.11.2022 № 70799)</w:t>
      </w:r>
    </w:p>
    <w:p w14:paraId="1F8A6B45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4203FF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 xml:space="preserve">Внесением изменений в федеральный государственный образовательный стандарт среднего общего образования, утвержденного приказом Министерства просвещения Российской Федерации от 12.08.2022 № 732; </w:t>
      </w:r>
    </w:p>
    <w:p w14:paraId="2B9FFD84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lastRenderedPageBreak/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Информационно-методическое письмо Министерства просвещения РФ № 03-871 от 17.06.2022 г.   об организации внеурочной деятельности «Разговор о важном»</w:t>
      </w:r>
    </w:p>
    <w:p w14:paraId="33CD8D6A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6FB6FAE4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 xml:space="preserve">Федерального государственного образовательного стандарта среднего общего образования, утвержденного приказом Министерства просвещения Российской Федерации от 17.05.2012 № 413; </w:t>
      </w:r>
    </w:p>
    <w:p w14:paraId="59C3DF6F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4A5F80A9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Письмом Рособрнадзора от 20.06.2018 № 05-192 «Об изучении родных языков из числа языков народов Российской Федерации».</w:t>
      </w:r>
    </w:p>
    <w:p w14:paraId="4CD7BD58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Федеральным законом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0B87ACAB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Приказом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дополнениями);</w:t>
      </w:r>
    </w:p>
    <w:p w14:paraId="6EF7CB79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 xml:space="preserve">Законом Республики Башкортостан от 01.07.2013 г. №696-з «Об образовании в Республике Башкортостан»; </w:t>
      </w:r>
    </w:p>
    <w:p w14:paraId="3345D95E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 xml:space="preserve">Федеральным Законом от 29.12.2012 № 273-ФЗ «Об образовании в Российской Федерации»; </w:t>
      </w:r>
    </w:p>
    <w:p w14:paraId="19B0C118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Законом Республики Башкортостан от 15.02.1999 г.№216-з «О языках народов Республики Башкортостан»</w:t>
      </w:r>
    </w:p>
    <w:p w14:paraId="2CEC764F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Законом Российской Федерации от 25.10.1991 г.№1807-1 «О языках народов Российской Федерации»;</w:t>
      </w:r>
    </w:p>
    <w:p w14:paraId="06837E35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•</w:t>
      </w:r>
      <w:r w:rsidRPr="007F5C1A">
        <w:rPr>
          <w:rFonts w:ascii="Times New Roman" w:hAnsi="Times New Roman"/>
          <w:color w:val="000000"/>
          <w:sz w:val="24"/>
          <w:szCs w:val="24"/>
        </w:rPr>
        <w:tab/>
        <w:t>Приказом Министерства просвещения Российской Федерации от 19 марта 2024 г. N 171 “О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образования”</w:t>
      </w:r>
    </w:p>
    <w:p w14:paraId="7D8D71FF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- Приказом Министерства просвещения Российской Федерации от 01.02.2024 №62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образования»</w:t>
      </w:r>
    </w:p>
    <w:p w14:paraId="365B2D10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- Приказом Министерства просвещения Российской Федерации от 01.02.2024 №67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</w:t>
      </w:r>
    </w:p>
    <w:p w14:paraId="62DC882A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 xml:space="preserve">- Приказом Министерства просвещения Российской Федерации от 19.02.2024 №110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</w:t>
      </w:r>
      <w:proofErr w:type="gramStart"/>
      <w:r w:rsidRPr="007F5C1A">
        <w:rPr>
          <w:rFonts w:ascii="Times New Roman" w:hAnsi="Times New Roman"/>
          <w:color w:val="000000"/>
          <w:sz w:val="24"/>
          <w:szCs w:val="24"/>
        </w:rPr>
        <w:t>стандартов  основного</w:t>
      </w:r>
      <w:proofErr w:type="gramEnd"/>
      <w:r w:rsidRPr="007F5C1A">
        <w:rPr>
          <w:rFonts w:ascii="Times New Roman" w:hAnsi="Times New Roman"/>
          <w:color w:val="000000"/>
          <w:sz w:val="24"/>
          <w:szCs w:val="24"/>
        </w:rPr>
        <w:t xml:space="preserve"> общего образования»</w:t>
      </w:r>
    </w:p>
    <w:p w14:paraId="4160ACCB" w14:textId="77777777" w:rsidR="007F5C1A" w:rsidRPr="007F5C1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 xml:space="preserve">- Приказом Министерства просвещения Российской Федерации от 22.01.2024 № 31 «О внесении изменений в некоторые приказы Министерства образования и науки Российской Федерации и Министерства просвещения </w:t>
      </w:r>
      <w:proofErr w:type="gramStart"/>
      <w:r w:rsidRPr="007F5C1A">
        <w:rPr>
          <w:rFonts w:ascii="Times New Roman" w:hAnsi="Times New Roman"/>
          <w:color w:val="000000"/>
          <w:sz w:val="24"/>
          <w:szCs w:val="24"/>
        </w:rPr>
        <w:t>Российской ,</w:t>
      </w:r>
      <w:proofErr w:type="gramEnd"/>
      <w:r w:rsidRPr="007F5C1A">
        <w:rPr>
          <w:rFonts w:ascii="Times New Roman" w:hAnsi="Times New Roman"/>
          <w:color w:val="000000"/>
          <w:sz w:val="24"/>
          <w:szCs w:val="24"/>
        </w:rPr>
        <w:t xml:space="preserve"> касающиеся </w:t>
      </w:r>
      <w:r w:rsidRPr="007F5C1A">
        <w:rPr>
          <w:rFonts w:ascii="Times New Roman" w:hAnsi="Times New Roman"/>
          <w:color w:val="000000"/>
          <w:sz w:val="24"/>
          <w:szCs w:val="24"/>
        </w:rPr>
        <w:lastRenderedPageBreak/>
        <w:t>федеральных государственных образовательных стандартов начального общего образования и основного общего образования»</w:t>
      </w:r>
    </w:p>
    <w:p w14:paraId="63B9560F" w14:textId="6BCEC240" w:rsidR="00E833FA" w:rsidRDefault="007F5C1A" w:rsidP="007F5C1A">
      <w:pPr>
        <w:numPr>
          <w:ilvl w:val="0"/>
          <w:numId w:val="20"/>
        </w:numPr>
        <w:spacing w:after="160" w:line="254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F5C1A">
        <w:rPr>
          <w:rFonts w:ascii="Times New Roman" w:hAnsi="Times New Roman"/>
          <w:color w:val="000000"/>
          <w:sz w:val="24"/>
          <w:szCs w:val="24"/>
        </w:rPr>
        <w:t>- Приказом Министерства просвещения Российской Федерации от 27.12.2023 №1028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33FA">
        <w:rPr>
          <w:rFonts w:ascii="Times New Roman" w:hAnsi="Times New Roman"/>
          <w:color w:val="000000"/>
          <w:sz w:val="24"/>
          <w:szCs w:val="24"/>
        </w:rPr>
        <w:t>Уставом школы;</w:t>
      </w:r>
    </w:p>
    <w:p w14:paraId="582773E9" w14:textId="27AF0C9F" w:rsidR="00E833FA" w:rsidRDefault="00E833FA" w:rsidP="00E833FA">
      <w:pPr>
        <w:numPr>
          <w:ilvl w:val="0"/>
          <w:numId w:val="20"/>
        </w:numPr>
        <w:spacing w:after="160" w:line="254" w:lineRule="auto"/>
        <w:ind w:left="714" w:hanging="35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Образовательными программами МАОУ Школа №</w:t>
      </w:r>
      <w:r w:rsidR="00815A42">
        <w:rPr>
          <w:rFonts w:ascii="Times New Roman" w:hAnsi="Times New Roman"/>
          <w:color w:val="000000"/>
          <w:sz w:val="24"/>
          <w:szCs w:val="24"/>
        </w:rPr>
        <w:t>100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C969226" w14:textId="7127DD66" w:rsidR="00E833FA" w:rsidRDefault="00E833FA" w:rsidP="00E833FA">
      <w:pPr>
        <w:numPr>
          <w:ilvl w:val="0"/>
          <w:numId w:val="20"/>
        </w:numPr>
        <w:spacing w:after="160" w:line="254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план является частью образовательных программ школы: образовательная программа начального общего в соответствии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ФГОС,  образовательная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программа основного общего образования в соответствии с ФГОС, образовательная программа среднего  общего образования в соответствии с ФГОС</w:t>
      </w:r>
    </w:p>
    <w:p w14:paraId="3771BA36" w14:textId="4854E07C" w:rsidR="00E833FA" w:rsidRDefault="00E833FA" w:rsidP="00E833FA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план приведен в соответствие с федеральным учебным планом федеральной обр</w:t>
      </w:r>
      <w:r w:rsidR="00125DE4">
        <w:rPr>
          <w:rFonts w:ascii="Times New Roman" w:hAnsi="Times New Roman"/>
          <w:color w:val="000000"/>
          <w:sz w:val="24"/>
          <w:szCs w:val="24"/>
        </w:rPr>
        <w:t xml:space="preserve">азовательной программы </w:t>
      </w:r>
      <w:proofErr w:type="gramStart"/>
      <w:r w:rsidR="00125DE4">
        <w:rPr>
          <w:rFonts w:ascii="Times New Roman" w:hAnsi="Times New Roman"/>
          <w:color w:val="000000"/>
          <w:sz w:val="24"/>
          <w:szCs w:val="24"/>
        </w:rPr>
        <w:t xml:space="preserve">среднего </w:t>
      </w:r>
      <w:r>
        <w:rPr>
          <w:rFonts w:ascii="Times New Roman" w:hAnsi="Times New Roman"/>
          <w:color w:val="000000"/>
          <w:sz w:val="24"/>
          <w:szCs w:val="24"/>
        </w:rPr>
        <w:t xml:space="preserve"> общего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образования, утвержденной приказом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от 23.11.2022 № 1014</w:t>
      </w:r>
    </w:p>
    <w:p w14:paraId="40E29FDE" w14:textId="751C57EA" w:rsidR="00897E24" w:rsidRPr="00B62D93" w:rsidRDefault="00897E24" w:rsidP="001D2706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D93">
        <w:rPr>
          <w:rFonts w:ascii="Times New Roman" w:hAnsi="Times New Roman"/>
          <w:sz w:val="24"/>
          <w:szCs w:val="24"/>
        </w:rPr>
        <w:t>Учебный  план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 </w:t>
      </w:r>
      <w:r w:rsidRPr="00B62D93">
        <w:rPr>
          <w:rFonts w:ascii="Times New Roman" w:hAnsi="Times New Roman"/>
          <w:bCs/>
          <w:sz w:val="24"/>
          <w:szCs w:val="24"/>
        </w:rPr>
        <w:t>ФГОС СОО о</w:t>
      </w:r>
      <w:r w:rsidRPr="00B62D93">
        <w:rPr>
          <w:rFonts w:ascii="Times New Roman" w:hAnsi="Times New Roman"/>
          <w:sz w:val="24"/>
          <w:szCs w:val="24"/>
        </w:rPr>
        <w:t>пределяет</w:t>
      </w:r>
      <w:r w:rsidRPr="00B62D93">
        <w:rPr>
          <w:rFonts w:ascii="Times New Roman" w:hAnsi="Times New Roman"/>
          <w:b/>
          <w:sz w:val="24"/>
          <w:szCs w:val="24"/>
        </w:rPr>
        <w:t xml:space="preserve"> </w:t>
      </w:r>
      <w:r w:rsidRPr="00B62D93">
        <w:rPr>
          <w:rFonts w:ascii="Times New Roman" w:hAnsi="Times New Roman"/>
          <w:bCs/>
          <w:sz w:val="24"/>
          <w:szCs w:val="24"/>
        </w:rPr>
        <w:t>минимальное</w:t>
      </w:r>
      <w:r w:rsidRPr="00B62D93">
        <w:rPr>
          <w:rFonts w:ascii="Times New Roman" w:hAnsi="Times New Roman"/>
          <w:sz w:val="24"/>
          <w:szCs w:val="24"/>
        </w:rPr>
        <w:t xml:space="preserve"> и </w:t>
      </w:r>
      <w:r w:rsidRPr="00B62D93">
        <w:rPr>
          <w:rFonts w:ascii="Times New Roman" w:hAnsi="Times New Roman"/>
          <w:bCs/>
          <w:sz w:val="24"/>
          <w:szCs w:val="24"/>
        </w:rPr>
        <w:t>максимальное количество часов</w:t>
      </w:r>
      <w:r w:rsidRPr="00B62D93">
        <w:rPr>
          <w:rFonts w:ascii="Times New Roman" w:hAnsi="Times New Roman"/>
          <w:sz w:val="24"/>
          <w:szCs w:val="24"/>
        </w:rPr>
        <w:t xml:space="preserve"> учебных занятий на уровень среднего общего образования и </w:t>
      </w:r>
      <w:r w:rsidRPr="00B62D93">
        <w:rPr>
          <w:rFonts w:ascii="Times New Roman" w:hAnsi="Times New Roman"/>
          <w:bCs/>
          <w:sz w:val="24"/>
          <w:szCs w:val="24"/>
        </w:rPr>
        <w:t>перечень обязательных учебных предметов</w:t>
      </w:r>
      <w:r w:rsidRPr="00B62D93">
        <w:rPr>
          <w:rFonts w:ascii="Times New Roman" w:hAnsi="Times New Roman"/>
          <w:sz w:val="24"/>
          <w:szCs w:val="24"/>
        </w:rPr>
        <w:t>.</w:t>
      </w:r>
    </w:p>
    <w:p w14:paraId="511BDAD1" w14:textId="39BC053B" w:rsidR="00897E24" w:rsidRPr="00B62D93" w:rsidRDefault="00897E24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Учебный план определяет количество учебных занятий за 2 года на одного учащегося – не </w:t>
      </w:r>
      <w:r w:rsidR="00104A0E">
        <w:rPr>
          <w:rFonts w:ascii="Times New Roman" w:hAnsi="Times New Roman"/>
          <w:sz w:val="24"/>
          <w:szCs w:val="24"/>
        </w:rPr>
        <w:t>менее 2170 часов и не более 2516</w:t>
      </w:r>
      <w:r w:rsidRPr="00B62D93">
        <w:rPr>
          <w:rFonts w:ascii="Times New Roman" w:hAnsi="Times New Roman"/>
          <w:sz w:val="24"/>
          <w:szCs w:val="24"/>
        </w:rPr>
        <w:t xml:space="preserve"> часов (не более 34 часов в неделю).</w:t>
      </w:r>
    </w:p>
    <w:p w14:paraId="5B8AE9EE" w14:textId="77777777" w:rsidR="00CD6B5B" w:rsidRPr="00B62D93" w:rsidRDefault="00CD6B5B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62149B" w14:textId="0EDCAEEB" w:rsidR="003F01D9" w:rsidRPr="00B62D93" w:rsidRDefault="003F01D9" w:rsidP="004023D8">
      <w:pPr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В учебном плане предусмотрено выполнение учащимися индивидуального проекта. Индивидуальный проект выполняется учащимся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r w:rsidRPr="00B62D93">
        <w:rPr>
          <w:rFonts w:ascii="Times New Roman" w:hAnsi="Times New Roman"/>
          <w:b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Индивидуальный проект выполняется учащимся в течение одного года или двух лет в рамках учебного времени, специально отведенного учебным планом.</w:t>
      </w:r>
    </w:p>
    <w:p w14:paraId="702212D4" w14:textId="77777777" w:rsidR="00CD6B5B" w:rsidRPr="00B62D93" w:rsidRDefault="00CD6B5B" w:rsidP="001D2706">
      <w:pPr>
        <w:pStyle w:val="ac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b/>
          <w:sz w:val="24"/>
          <w:szCs w:val="24"/>
        </w:rPr>
        <w:t>Среднее общее образование</w:t>
      </w:r>
    </w:p>
    <w:p w14:paraId="4CB81D38" w14:textId="12AE8DBE" w:rsidR="002C49A1" w:rsidRPr="002C49A1" w:rsidRDefault="00CD6B5B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На уровне среднего обще</w:t>
      </w:r>
      <w:r w:rsidR="005F2CB2" w:rsidRPr="00B62D93">
        <w:rPr>
          <w:rFonts w:ascii="Times New Roman" w:hAnsi="Times New Roman"/>
          <w:sz w:val="24"/>
          <w:szCs w:val="24"/>
        </w:rPr>
        <w:t>го образования открыт</w:t>
      </w:r>
      <w:r w:rsidR="004023D8">
        <w:rPr>
          <w:rFonts w:ascii="Times New Roman" w:hAnsi="Times New Roman"/>
          <w:sz w:val="24"/>
          <w:szCs w:val="24"/>
        </w:rPr>
        <w:t>ы</w:t>
      </w:r>
      <w:r w:rsidR="00C17740">
        <w:rPr>
          <w:rFonts w:ascii="Times New Roman" w:hAnsi="Times New Roman"/>
          <w:sz w:val="24"/>
          <w:szCs w:val="24"/>
        </w:rPr>
        <w:t xml:space="preserve"> в </w:t>
      </w:r>
      <w:r w:rsidR="005F2CB2" w:rsidRPr="00B62D93">
        <w:rPr>
          <w:rFonts w:ascii="Times New Roman" w:hAnsi="Times New Roman"/>
          <w:sz w:val="24"/>
          <w:szCs w:val="24"/>
        </w:rPr>
        <w:t xml:space="preserve">  10-</w:t>
      </w:r>
      <w:proofErr w:type="gramStart"/>
      <w:r w:rsidR="005F2CB2" w:rsidRPr="00B62D93">
        <w:rPr>
          <w:rFonts w:ascii="Times New Roman" w:hAnsi="Times New Roman"/>
          <w:sz w:val="24"/>
          <w:szCs w:val="24"/>
        </w:rPr>
        <w:t>11</w:t>
      </w:r>
      <w:r w:rsidRPr="00B62D93">
        <w:rPr>
          <w:rFonts w:ascii="Times New Roman" w:hAnsi="Times New Roman"/>
          <w:sz w:val="24"/>
          <w:szCs w:val="24"/>
        </w:rPr>
        <w:t xml:space="preserve">  класс</w:t>
      </w:r>
      <w:r w:rsidR="004023D8">
        <w:rPr>
          <w:rFonts w:ascii="Times New Roman" w:hAnsi="Times New Roman"/>
          <w:sz w:val="24"/>
          <w:szCs w:val="24"/>
        </w:rPr>
        <w:t>ах</w:t>
      </w:r>
      <w:proofErr w:type="gramEnd"/>
      <w:r w:rsidR="004023D8">
        <w:rPr>
          <w:rFonts w:ascii="Times New Roman" w:hAnsi="Times New Roman"/>
          <w:sz w:val="24"/>
          <w:szCs w:val="24"/>
        </w:rPr>
        <w:t xml:space="preserve"> два </w:t>
      </w:r>
      <w:r w:rsidR="00B30E3D">
        <w:rPr>
          <w:rFonts w:ascii="Times New Roman" w:hAnsi="Times New Roman"/>
          <w:sz w:val="24"/>
          <w:szCs w:val="24"/>
        </w:rPr>
        <w:t>профил</w:t>
      </w:r>
      <w:r w:rsidR="00C17740">
        <w:rPr>
          <w:rFonts w:ascii="Times New Roman" w:hAnsi="Times New Roman"/>
          <w:sz w:val="24"/>
          <w:szCs w:val="24"/>
        </w:rPr>
        <w:t xml:space="preserve">ьных класса: </w:t>
      </w:r>
      <w:r w:rsidRPr="00B62D93">
        <w:rPr>
          <w:rFonts w:ascii="Times New Roman" w:hAnsi="Times New Roman"/>
          <w:sz w:val="24"/>
          <w:szCs w:val="24"/>
        </w:rPr>
        <w:t xml:space="preserve"> </w:t>
      </w:r>
    </w:p>
    <w:p w14:paraId="5E07EC55" w14:textId="0B37C123" w:rsidR="00B30E3D" w:rsidRDefault="00B30E3D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657623">
        <w:rPr>
          <w:rFonts w:ascii="Times New Roman" w:hAnsi="Times New Roman"/>
          <w:sz w:val="24"/>
          <w:szCs w:val="24"/>
        </w:rPr>
        <w:t>естественно - научного</w:t>
      </w:r>
      <w:r>
        <w:rPr>
          <w:sz w:val="26"/>
        </w:rPr>
        <w:t xml:space="preserve"> </w:t>
      </w:r>
      <w:r w:rsidRPr="00657623">
        <w:rPr>
          <w:rFonts w:ascii="Times New Roman" w:hAnsi="Times New Roman"/>
          <w:sz w:val="24"/>
          <w:szCs w:val="24"/>
        </w:rPr>
        <w:t>профиля с углубленным изучением</w:t>
      </w:r>
      <w:r w:rsidR="00815A4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15A42">
        <w:rPr>
          <w:rFonts w:ascii="Times New Roman" w:hAnsi="Times New Roman"/>
          <w:sz w:val="24"/>
          <w:szCs w:val="24"/>
        </w:rPr>
        <w:t xml:space="preserve">математики, </w:t>
      </w:r>
      <w:r w:rsidRPr="00657623">
        <w:rPr>
          <w:rFonts w:ascii="Times New Roman" w:hAnsi="Times New Roman"/>
          <w:sz w:val="24"/>
          <w:szCs w:val="24"/>
        </w:rPr>
        <w:t xml:space="preserve"> химии</w:t>
      </w:r>
      <w:proofErr w:type="gramEnd"/>
      <w:r w:rsidRPr="00657623">
        <w:rPr>
          <w:rFonts w:ascii="Times New Roman" w:hAnsi="Times New Roman"/>
          <w:sz w:val="24"/>
          <w:szCs w:val="24"/>
        </w:rPr>
        <w:t xml:space="preserve"> и биологии с изучением родных языков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3BBAC9" w14:textId="1486B250" w:rsidR="00CD6B5B" w:rsidRDefault="00B30E3D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(вариант 2)</w:t>
      </w:r>
    </w:p>
    <w:p w14:paraId="0E7353F3" w14:textId="79683D2F" w:rsidR="004023D8" w:rsidRPr="004023D8" w:rsidRDefault="004023D8" w:rsidP="009771FC">
      <w:pPr>
        <w:spacing w:after="0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023D8">
        <w:rPr>
          <w:rFonts w:ascii="Times New Roman" w:hAnsi="Times New Roman"/>
          <w:bCs/>
          <w:sz w:val="24"/>
          <w:szCs w:val="24"/>
        </w:rPr>
        <w:t xml:space="preserve">гуманитарного </w:t>
      </w:r>
      <w:r w:rsidRPr="004023D8">
        <w:rPr>
          <w:bCs/>
          <w:sz w:val="26"/>
        </w:rPr>
        <w:t xml:space="preserve"> </w:t>
      </w:r>
      <w:r w:rsidRPr="004023D8">
        <w:rPr>
          <w:rFonts w:ascii="Times New Roman" w:hAnsi="Times New Roman"/>
          <w:bCs/>
          <w:sz w:val="24"/>
          <w:szCs w:val="24"/>
        </w:rPr>
        <w:t>профиля</w:t>
      </w:r>
      <w:proofErr w:type="gramEnd"/>
      <w:r w:rsidRPr="004023D8">
        <w:rPr>
          <w:rFonts w:ascii="Times New Roman" w:hAnsi="Times New Roman"/>
          <w:bCs/>
          <w:sz w:val="24"/>
          <w:szCs w:val="24"/>
        </w:rPr>
        <w:t xml:space="preserve"> с углубленным изучением иностранного (английского)  языка,  истории и право</w:t>
      </w:r>
    </w:p>
    <w:p w14:paraId="0A428BE2" w14:textId="01795F1B" w:rsidR="00CD6B5B" w:rsidRPr="00B62D93" w:rsidRDefault="00CD6B5B" w:rsidP="001D270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. Учебный план 10 -11-х классов соответствует их профилям и заявлениям родителей (законных представителей) учащихся.</w:t>
      </w:r>
    </w:p>
    <w:p w14:paraId="4E134AA1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Обязательная часть учебного плана.</w:t>
      </w:r>
    </w:p>
    <w:p w14:paraId="5522D44F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Обязательная часть учебного плана обеспечивает достижение важнейших целей современного среднего общего образования:</w:t>
      </w:r>
    </w:p>
    <w:p w14:paraId="3437C207" w14:textId="77777777" w:rsidR="00664333" w:rsidRPr="00B62D93" w:rsidRDefault="00664333" w:rsidP="001D2706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• 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14:paraId="5A1B4C86" w14:textId="77777777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• равных возможностей получения качественного среднего общего образования;</w:t>
      </w:r>
    </w:p>
    <w:p w14:paraId="6453A38B" w14:textId="77777777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lastRenderedPageBreak/>
        <w:t>• преемственности основных образовательных программ начального общего, основного общего, среднего общего образования;</w:t>
      </w:r>
    </w:p>
    <w:p w14:paraId="77B5F6CA" w14:textId="62175053" w:rsidR="00664333" w:rsidRPr="00B62D93" w:rsidRDefault="00664333" w:rsidP="003C063F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• создания условий для развития и самореализации обучающихся, для формирования </w:t>
      </w:r>
      <w:proofErr w:type="gramStart"/>
      <w:r w:rsidRPr="00B62D93">
        <w:rPr>
          <w:rFonts w:ascii="Times New Roman" w:hAnsi="Times New Roman"/>
          <w:sz w:val="24"/>
          <w:szCs w:val="24"/>
        </w:rPr>
        <w:t>здорового,  безопасного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 и  экологически  целесообразного  образа  жизни  обучающихся. </w:t>
      </w:r>
    </w:p>
    <w:p w14:paraId="23282250" w14:textId="7EF00271" w:rsidR="00CD6B5B" w:rsidRPr="00B62D93" w:rsidRDefault="009771FC" w:rsidP="009771FC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771FC">
        <w:rPr>
          <w:rFonts w:ascii="Times New Roman" w:hAnsi="Times New Roman"/>
          <w:sz w:val="24"/>
          <w:szCs w:val="24"/>
        </w:rPr>
        <w:t>предусмотренных действующим законодательством в области образования, возможность изучения государственных языков республик Российской Федерации из числа языков народов Российской Федерации. Изучение родного языка и родной литературы осуществляется по заявлениям обучающихся, родителей (законных представителей) несовершеннолетних обучающихся и при наличии возможностей организации, осуществляющей образовательную деятельность.</w:t>
      </w:r>
    </w:p>
    <w:p w14:paraId="00A0347F" w14:textId="6A5C2719" w:rsidR="00A739F2" w:rsidRPr="00A739F2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Обязат</w:t>
      </w:r>
      <w:r>
        <w:rPr>
          <w:rFonts w:ascii="Times New Roman" w:hAnsi="Times New Roman"/>
          <w:sz w:val="24"/>
          <w:szCs w:val="24"/>
        </w:rPr>
        <w:t>ельная часть учебного плана</w:t>
      </w:r>
      <w:r w:rsidRPr="00A739F2">
        <w:rPr>
          <w:rFonts w:ascii="Times New Roman" w:hAnsi="Times New Roman"/>
          <w:sz w:val="24"/>
          <w:szCs w:val="24"/>
        </w:rPr>
        <w:t xml:space="preserve"> </w:t>
      </w:r>
      <w:r w:rsidRPr="00A739F2">
        <w:rPr>
          <w:rFonts w:ascii="Times New Roman" w:hAnsi="Times New Roman"/>
          <w:b/>
          <w:sz w:val="24"/>
          <w:szCs w:val="24"/>
        </w:rPr>
        <w:t>естественно - научного</w:t>
      </w:r>
      <w:r w:rsidRPr="00A739F2">
        <w:rPr>
          <w:b/>
          <w:sz w:val="26"/>
        </w:rPr>
        <w:t xml:space="preserve"> </w:t>
      </w:r>
      <w:r w:rsidRPr="00A739F2">
        <w:rPr>
          <w:rFonts w:ascii="Times New Roman" w:hAnsi="Times New Roman"/>
          <w:b/>
          <w:sz w:val="24"/>
          <w:szCs w:val="24"/>
        </w:rPr>
        <w:t>профиля с углубленным изучением</w:t>
      </w:r>
      <w:r w:rsidR="00A405A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A405AB">
        <w:rPr>
          <w:rFonts w:ascii="Times New Roman" w:hAnsi="Times New Roman"/>
          <w:b/>
          <w:sz w:val="24"/>
          <w:szCs w:val="24"/>
        </w:rPr>
        <w:t xml:space="preserve">математики, </w:t>
      </w:r>
      <w:r w:rsidRPr="00A739F2">
        <w:rPr>
          <w:rFonts w:ascii="Times New Roman" w:hAnsi="Times New Roman"/>
          <w:b/>
          <w:sz w:val="24"/>
          <w:szCs w:val="24"/>
        </w:rPr>
        <w:t xml:space="preserve"> химии</w:t>
      </w:r>
      <w:proofErr w:type="gramEnd"/>
      <w:r w:rsidRPr="00A739F2">
        <w:rPr>
          <w:rFonts w:ascii="Times New Roman" w:hAnsi="Times New Roman"/>
          <w:b/>
          <w:sz w:val="24"/>
          <w:szCs w:val="24"/>
        </w:rPr>
        <w:t xml:space="preserve"> и биологии представлена:</w:t>
      </w:r>
    </w:p>
    <w:p w14:paraId="1D0AAE4D" w14:textId="21B55701" w:rsidR="00A739F2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Предметной   </w:t>
      </w:r>
      <w:proofErr w:type="gramStart"/>
      <w:r w:rsidRPr="00B62D93">
        <w:rPr>
          <w:rFonts w:ascii="Times New Roman" w:hAnsi="Times New Roman"/>
          <w:sz w:val="24"/>
          <w:szCs w:val="24"/>
        </w:rPr>
        <w:t xml:space="preserve">областью  </w:t>
      </w:r>
      <w:r w:rsidR="00D01F04">
        <w:rPr>
          <w:rFonts w:ascii="Times New Roman" w:hAnsi="Times New Roman"/>
          <w:sz w:val="24"/>
          <w:szCs w:val="24"/>
        </w:rPr>
        <w:t>«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Русский   язык   и   литература</w:t>
      </w:r>
      <w:r w:rsidR="00D01F04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,    в  которой   изучаются предметы </w:t>
      </w:r>
      <w:r w:rsidR="00D01F04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Русский язык</w:t>
      </w:r>
      <w:r w:rsidR="00D01F04">
        <w:rPr>
          <w:rFonts w:ascii="Times New Roman" w:hAnsi="Times New Roman"/>
          <w:sz w:val="24"/>
          <w:szCs w:val="24"/>
        </w:rPr>
        <w:t xml:space="preserve">» </w:t>
      </w:r>
      <w:r w:rsidR="00775ABA">
        <w:rPr>
          <w:rFonts w:ascii="Times New Roman" w:hAnsi="Times New Roman"/>
          <w:sz w:val="24"/>
          <w:szCs w:val="24"/>
        </w:rPr>
        <w:t>-2ч. в неделю</w:t>
      </w:r>
      <w:r w:rsidRPr="00B62D93">
        <w:rPr>
          <w:rFonts w:ascii="Times New Roman" w:hAnsi="Times New Roman"/>
          <w:sz w:val="24"/>
          <w:szCs w:val="24"/>
        </w:rPr>
        <w:t xml:space="preserve"> на базовом уровне и </w:t>
      </w:r>
      <w:r w:rsidR="00D01F04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Литература</w:t>
      </w:r>
      <w:r w:rsidR="00D01F04">
        <w:rPr>
          <w:rFonts w:ascii="Times New Roman" w:hAnsi="Times New Roman"/>
          <w:sz w:val="24"/>
          <w:szCs w:val="24"/>
        </w:rPr>
        <w:t xml:space="preserve">» </w:t>
      </w:r>
      <w:r w:rsidR="00655343">
        <w:rPr>
          <w:rFonts w:ascii="Times New Roman" w:hAnsi="Times New Roman"/>
          <w:sz w:val="24"/>
          <w:szCs w:val="24"/>
        </w:rPr>
        <w:t>-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 xml:space="preserve">3ч. в неделю </w:t>
      </w:r>
      <w:r w:rsidRPr="00B62D93">
        <w:rPr>
          <w:rFonts w:ascii="Times New Roman" w:hAnsi="Times New Roman"/>
          <w:sz w:val="24"/>
          <w:szCs w:val="24"/>
        </w:rPr>
        <w:t>на базовом уровне в 10 и 11 классах.</w:t>
      </w:r>
    </w:p>
    <w:p w14:paraId="3DCD825C" w14:textId="5C64529E" w:rsidR="00A739F2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Предметной   областью 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Родной язык и 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,  в  которой   изучаются предметы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одной</w:t>
      </w:r>
      <w:r w:rsidRPr="00B62D93">
        <w:rPr>
          <w:rFonts w:ascii="Times New Roman" w:hAnsi="Times New Roman"/>
          <w:sz w:val="24"/>
          <w:szCs w:val="24"/>
        </w:rPr>
        <w:t xml:space="preserve"> язык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и </w:t>
      </w:r>
      <w:r w:rsidR="006C1C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на базовом</w:t>
      </w:r>
      <w:r>
        <w:rPr>
          <w:rFonts w:ascii="Times New Roman" w:hAnsi="Times New Roman"/>
          <w:sz w:val="24"/>
          <w:szCs w:val="24"/>
        </w:rPr>
        <w:t xml:space="preserve"> уровне </w:t>
      </w:r>
      <w:r w:rsidRPr="00B62D93">
        <w:rPr>
          <w:rFonts w:ascii="Times New Roman" w:hAnsi="Times New Roman"/>
          <w:sz w:val="24"/>
          <w:szCs w:val="24"/>
        </w:rPr>
        <w:t xml:space="preserve"> в 10</w:t>
      </w:r>
      <w:r w:rsidR="006C1C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классе изучается 2 ч</w:t>
      </w:r>
      <w:r w:rsidR="00775AB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Родной язык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1ч.</w:t>
      </w:r>
      <w:r w:rsidR="00775ABA">
        <w:rPr>
          <w:rFonts w:ascii="Times New Roman" w:hAnsi="Times New Roman"/>
          <w:sz w:val="24"/>
          <w:szCs w:val="24"/>
        </w:rPr>
        <w:t xml:space="preserve">- </w:t>
      </w:r>
      <w:r w:rsidR="006C1C70">
        <w:rPr>
          <w:rFonts w:ascii="Times New Roman" w:hAnsi="Times New Roman"/>
          <w:sz w:val="24"/>
          <w:szCs w:val="24"/>
        </w:rPr>
        <w:t>«</w:t>
      </w:r>
      <w:r w:rsidR="00775ABA">
        <w:rPr>
          <w:rFonts w:ascii="Times New Roman" w:hAnsi="Times New Roman"/>
          <w:sz w:val="24"/>
          <w:szCs w:val="24"/>
        </w:rPr>
        <w:t>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 w:rsidR="00775ABA">
        <w:rPr>
          <w:rFonts w:ascii="Times New Roman" w:hAnsi="Times New Roman"/>
          <w:sz w:val="24"/>
          <w:szCs w:val="24"/>
        </w:rPr>
        <w:t xml:space="preserve">,  </w:t>
      </w:r>
      <w:r>
        <w:rPr>
          <w:rFonts w:ascii="Times New Roman" w:hAnsi="Times New Roman"/>
          <w:sz w:val="24"/>
          <w:szCs w:val="24"/>
        </w:rPr>
        <w:t>в</w:t>
      </w:r>
      <w:r w:rsidRPr="00B62D93">
        <w:rPr>
          <w:rFonts w:ascii="Times New Roman" w:hAnsi="Times New Roman"/>
          <w:sz w:val="24"/>
          <w:szCs w:val="24"/>
        </w:rPr>
        <w:t xml:space="preserve"> 11 классах.</w:t>
      </w:r>
      <w:r w:rsidRPr="002C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изучается 2 ч</w:t>
      </w:r>
      <w:r w:rsidR="00655343">
        <w:rPr>
          <w:rFonts w:ascii="Times New Roman" w:hAnsi="Times New Roman"/>
          <w:sz w:val="24"/>
          <w:szCs w:val="24"/>
        </w:rPr>
        <w:t xml:space="preserve">.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Родной язык</w:t>
      </w:r>
      <w:r w:rsidR="006C1C70">
        <w:rPr>
          <w:rFonts w:ascii="Times New Roman" w:hAnsi="Times New Roman"/>
          <w:sz w:val="24"/>
          <w:szCs w:val="24"/>
        </w:rPr>
        <w:t>»</w:t>
      </w:r>
      <w:r w:rsidR="00655343">
        <w:rPr>
          <w:rFonts w:ascii="Times New Roman" w:hAnsi="Times New Roman"/>
          <w:sz w:val="24"/>
          <w:szCs w:val="24"/>
        </w:rPr>
        <w:t>,</w:t>
      </w:r>
      <w:r w:rsidR="00775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1ч</w:t>
      </w:r>
      <w:r w:rsidR="00655343">
        <w:rPr>
          <w:rFonts w:ascii="Times New Roman" w:hAnsi="Times New Roman"/>
          <w:sz w:val="24"/>
          <w:szCs w:val="24"/>
        </w:rPr>
        <w:t xml:space="preserve">. </w:t>
      </w:r>
      <w:r w:rsidR="006C1C70">
        <w:rPr>
          <w:rFonts w:ascii="Times New Roman" w:hAnsi="Times New Roman"/>
          <w:sz w:val="24"/>
          <w:szCs w:val="24"/>
        </w:rPr>
        <w:t>«Р</w:t>
      </w:r>
      <w:r w:rsidR="00775ABA">
        <w:rPr>
          <w:rFonts w:ascii="Times New Roman" w:hAnsi="Times New Roman"/>
          <w:sz w:val="24"/>
          <w:szCs w:val="24"/>
        </w:rPr>
        <w:t>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 w:rsidR="00655343"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62D93">
        <w:rPr>
          <w:rFonts w:ascii="Times New Roman" w:hAnsi="Times New Roman"/>
          <w:sz w:val="24"/>
          <w:szCs w:val="24"/>
        </w:rPr>
        <w:t xml:space="preserve"> 11 классах.</w:t>
      </w:r>
    </w:p>
    <w:p w14:paraId="100EE638" w14:textId="6F1861B9" w:rsidR="00A739F2" w:rsidRPr="00B62D93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49A1">
        <w:rPr>
          <w:rFonts w:ascii="Times New Roman" w:hAnsi="Times New Roman"/>
          <w:i/>
          <w:sz w:val="24"/>
          <w:szCs w:val="24"/>
        </w:rPr>
        <w:t>Предметной</w:t>
      </w:r>
      <w:r w:rsidRPr="00B62D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62D93">
        <w:rPr>
          <w:rFonts w:ascii="Times New Roman" w:hAnsi="Times New Roman"/>
          <w:sz w:val="24"/>
          <w:szCs w:val="24"/>
        </w:rPr>
        <w:t xml:space="preserve">областью  </w:t>
      </w:r>
      <w:r w:rsidR="006C1C70">
        <w:rPr>
          <w:rFonts w:ascii="Times New Roman" w:hAnsi="Times New Roman"/>
          <w:sz w:val="24"/>
          <w:szCs w:val="24"/>
        </w:rPr>
        <w:t>«</w:t>
      </w:r>
      <w:proofErr w:type="gramEnd"/>
      <w:r w:rsidRPr="00B62D93">
        <w:rPr>
          <w:rFonts w:ascii="Times New Roman" w:hAnsi="Times New Roman"/>
          <w:sz w:val="24"/>
          <w:szCs w:val="24"/>
        </w:rPr>
        <w:t>Иностранные   языки</w:t>
      </w:r>
      <w:r w:rsidR="006C1C70">
        <w:rPr>
          <w:rFonts w:ascii="Times New Roman" w:hAnsi="Times New Roman"/>
          <w:sz w:val="24"/>
          <w:szCs w:val="24"/>
        </w:rPr>
        <w:t>»</w:t>
      </w:r>
      <w:r w:rsidR="00775ABA">
        <w:rPr>
          <w:rFonts w:ascii="Times New Roman" w:hAnsi="Times New Roman"/>
          <w:sz w:val="24"/>
          <w:szCs w:val="24"/>
        </w:rPr>
        <w:t xml:space="preserve"> - 3ч. в неделю</w:t>
      </w:r>
      <w:r w:rsidRPr="00B62D93">
        <w:rPr>
          <w:rFonts w:ascii="Times New Roman" w:hAnsi="Times New Roman"/>
          <w:sz w:val="24"/>
          <w:szCs w:val="24"/>
        </w:rPr>
        <w:t xml:space="preserve">,   в  которой  изучается   предмет иностранный язык на базовом уровне в 10 и 11 классах. Предмет </w:t>
      </w:r>
      <w:proofErr w:type="gramStart"/>
      <w:r w:rsidRPr="00B62D93">
        <w:rPr>
          <w:rFonts w:ascii="Times New Roman" w:hAnsi="Times New Roman"/>
          <w:sz w:val="24"/>
          <w:szCs w:val="24"/>
        </w:rPr>
        <w:t>представлен  английским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языком.</w:t>
      </w:r>
    </w:p>
    <w:p w14:paraId="26A2A599" w14:textId="557EBE24" w:rsidR="00A739F2" w:rsidRPr="00B62D93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Предметная область </w:t>
      </w:r>
      <w:r w:rsidR="006C1C70">
        <w:rPr>
          <w:rFonts w:ascii="Times New Roman" w:hAnsi="Times New Roman"/>
          <w:sz w:val="24"/>
          <w:szCs w:val="24"/>
        </w:rPr>
        <w:t>«</w:t>
      </w:r>
      <w:proofErr w:type="gramStart"/>
      <w:r w:rsidRPr="00B62D93">
        <w:rPr>
          <w:rFonts w:ascii="Times New Roman" w:hAnsi="Times New Roman"/>
          <w:sz w:val="24"/>
          <w:szCs w:val="24"/>
        </w:rPr>
        <w:t>Математика  и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 информатика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   представлена предметом </w:t>
      </w:r>
      <w:r w:rsidR="006C1C70">
        <w:rPr>
          <w:rFonts w:ascii="Times New Roman" w:hAnsi="Times New Roman"/>
          <w:sz w:val="24"/>
          <w:szCs w:val="24"/>
        </w:rPr>
        <w:t>«</w:t>
      </w:r>
      <w:r w:rsidRPr="009771FC">
        <w:rPr>
          <w:rFonts w:ascii="Times New Roman" w:hAnsi="Times New Roman"/>
          <w:sz w:val="24"/>
          <w:szCs w:val="24"/>
        </w:rPr>
        <w:t>Алгебра</w:t>
      </w:r>
      <w:r>
        <w:rPr>
          <w:rFonts w:ascii="Times New Roman" w:hAnsi="Times New Roman"/>
          <w:sz w:val="24"/>
          <w:szCs w:val="24"/>
        </w:rPr>
        <w:t xml:space="preserve"> и начала математического  анализа</w:t>
      </w:r>
      <w:r w:rsidR="006C1C70">
        <w:rPr>
          <w:rFonts w:ascii="Times New Roman" w:hAnsi="Times New Roman"/>
          <w:sz w:val="24"/>
          <w:szCs w:val="24"/>
        </w:rPr>
        <w:t>»</w:t>
      </w:r>
      <w:r w:rsidR="00815A42">
        <w:rPr>
          <w:rFonts w:ascii="Times New Roman" w:hAnsi="Times New Roman"/>
          <w:sz w:val="24"/>
          <w:szCs w:val="24"/>
        </w:rPr>
        <w:t xml:space="preserve"> на </w:t>
      </w:r>
      <w:r w:rsidR="00791B49">
        <w:rPr>
          <w:rFonts w:ascii="Times New Roman" w:hAnsi="Times New Roman"/>
          <w:sz w:val="24"/>
          <w:szCs w:val="24"/>
        </w:rPr>
        <w:t>базовом</w:t>
      </w:r>
      <w:r w:rsidR="00815A42">
        <w:rPr>
          <w:rFonts w:ascii="Times New Roman" w:hAnsi="Times New Roman"/>
          <w:sz w:val="24"/>
          <w:szCs w:val="24"/>
        </w:rPr>
        <w:t xml:space="preserve"> уровне</w:t>
      </w:r>
      <w:r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>-</w:t>
      </w:r>
      <w:r w:rsidR="00791B49">
        <w:rPr>
          <w:rFonts w:ascii="Times New Roman" w:hAnsi="Times New Roman"/>
          <w:sz w:val="24"/>
          <w:szCs w:val="24"/>
        </w:rPr>
        <w:t xml:space="preserve"> </w:t>
      </w:r>
      <w:r w:rsidR="000F2DFC" w:rsidRPr="000F2DFC">
        <w:rPr>
          <w:rFonts w:ascii="Times New Roman" w:hAnsi="Times New Roman"/>
          <w:sz w:val="24"/>
          <w:szCs w:val="24"/>
        </w:rPr>
        <w:t>2</w:t>
      </w:r>
      <w:r w:rsidR="00775ABA">
        <w:rPr>
          <w:rFonts w:ascii="Times New Roman" w:hAnsi="Times New Roman"/>
          <w:sz w:val="24"/>
          <w:szCs w:val="24"/>
        </w:rPr>
        <w:t xml:space="preserve">ч. </w:t>
      </w:r>
      <w:r w:rsidR="00815A42">
        <w:rPr>
          <w:rFonts w:ascii="Times New Roman" w:hAnsi="Times New Roman"/>
          <w:sz w:val="24"/>
          <w:szCs w:val="24"/>
        </w:rPr>
        <w:t xml:space="preserve">в </w:t>
      </w:r>
      <w:r w:rsidR="00775ABA">
        <w:rPr>
          <w:rFonts w:ascii="Times New Roman" w:hAnsi="Times New Roman"/>
          <w:sz w:val="24"/>
          <w:szCs w:val="24"/>
        </w:rPr>
        <w:t xml:space="preserve">неделю  в 10 классе, </w:t>
      </w:r>
      <w:r w:rsidR="000F2DFC" w:rsidRPr="000F2DFC">
        <w:rPr>
          <w:rFonts w:ascii="Times New Roman" w:hAnsi="Times New Roman"/>
          <w:sz w:val="24"/>
          <w:szCs w:val="24"/>
        </w:rPr>
        <w:t>2</w:t>
      </w:r>
      <w:r w:rsidR="00775ABA">
        <w:rPr>
          <w:rFonts w:ascii="Times New Roman" w:hAnsi="Times New Roman"/>
          <w:sz w:val="24"/>
          <w:szCs w:val="24"/>
        </w:rPr>
        <w:t xml:space="preserve">ч. в неделю в 11 классе; </w:t>
      </w:r>
      <w:r w:rsidRPr="009771FC">
        <w:rPr>
          <w:rFonts w:ascii="Times New Roman" w:hAnsi="Times New Roman"/>
          <w:sz w:val="24"/>
          <w:szCs w:val="24"/>
        </w:rPr>
        <w:t xml:space="preserve"> </w:t>
      </w:r>
      <w:r w:rsidR="006C1C70">
        <w:rPr>
          <w:rFonts w:ascii="Times New Roman" w:hAnsi="Times New Roman"/>
          <w:sz w:val="24"/>
          <w:szCs w:val="24"/>
        </w:rPr>
        <w:t>«</w:t>
      </w:r>
      <w:r w:rsidRPr="009771FC">
        <w:rPr>
          <w:rFonts w:ascii="Times New Roman" w:hAnsi="Times New Roman"/>
          <w:sz w:val="24"/>
          <w:szCs w:val="24"/>
        </w:rPr>
        <w:t>Геометрия</w:t>
      </w:r>
      <w:r w:rsidR="006C1C70">
        <w:rPr>
          <w:rFonts w:ascii="Times New Roman" w:hAnsi="Times New Roman"/>
          <w:sz w:val="24"/>
          <w:szCs w:val="24"/>
        </w:rPr>
        <w:t>»</w:t>
      </w:r>
      <w:r w:rsidRPr="009771FC"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>2ч. в</w:t>
      </w:r>
      <w:r w:rsidR="00655343"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>неделю в  10 к</w:t>
      </w:r>
      <w:r w:rsidR="007D4949">
        <w:rPr>
          <w:rFonts w:ascii="Times New Roman" w:hAnsi="Times New Roman"/>
          <w:sz w:val="24"/>
          <w:szCs w:val="24"/>
        </w:rPr>
        <w:t xml:space="preserve">лассе, 2ч. в неделю в 11 классе. </w:t>
      </w:r>
      <w:r w:rsidR="00775ABA">
        <w:rPr>
          <w:rFonts w:ascii="Times New Roman" w:hAnsi="Times New Roman"/>
          <w:sz w:val="24"/>
          <w:szCs w:val="24"/>
        </w:rPr>
        <w:t xml:space="preserve"> </w:t>
      </w:r>
      <w:r w:rsidRPr="009771FC">
        <w:rPr>
          <w:rFonts w:ascii="Times New Roman" w:hAnsi="Times New Roman"/>
          <w:sz w:val="24"/>
          <w:szCs w:val="24"/>
        </w:rPr>
        <w:t>Вероятность и статистика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="00775ABA" w:rsidRPr="00775ABA">
        <w:rPr>
          <w:rFonts w:ascii="Times New Roman" w:hAnsi="Times New Roman"/>
          <w:sz w:val="24"/>
          <w:szCs w:val="24"/>
        </w:rPr>
        <w:t xml:space="preserve"> </w:t>
      </w:r>
      <w:r w:rsidR="00775ABA">
        <w:rPr>
          <w:rFonts w:ascii="Times New Roman" w:hAnsi="Times New Roman"/>
          <w:sz w:val="24"/>
          <w:szCs w:val="24"/>
        </w:rPr>
        <w:t>1ч. в</w:t>
      </w:r>
      <w:r w:rsidR="00791B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5ABA">
        <w:rPr>
          <w:rFonts w:ascii="Times New Roman" w:hAnsi="Times New Roman"/>
          <w:sz w:val="24"/>
          <w:szCs w:val="24"/>
        </w:rPr>
        <w:t>неделю  в</w:t>
      </w:r>
      <w:proofErr w:type="gramEnd"/>
      <w:r w:rsidR="00775ABA">
        <w:rPr>
          <w:rFonts w:ascii="Times New Roman" w:hAnsi="Times New Roman"/>
          <w:sz w:val="24"/>
          <w:szCs w:val="24"/>
        </w:rPr>
        <w:t xml:space="preserve"> 10 классе, 1ч. в неделю в 11 классе;</w:t>
      </w:r>
      <w:r>
        <w:rPr>
          <w:rFonts w:ascii="Times New Roman" w:hAnsi="Times New Roman"/>
          <w:sz w:val="24"/>
          <w:szCs w:val="24"/>
        </w:rPr>
        <w:t xml:space="preserve">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 »  на базовом</w:t>
      </w:r>
      <w:r w:rsidR="00775ABA">
        <w:rPr>
          <w:rFonts w:ascii="Times New Roman" w:hAnsi="Times New Roman"/>
          <w:sz w:val="24"/>
          <w:szCs w:val="24"/>
        </w:rPr>
        <w:t xml:space="preserve"> уровне в  </w:t>
      </w:r>
      <w:r w:rsidRPr="00B62D93">
        <w:rPr>
          <w:rFonts w:ascii="Times New Roman" w:hAnsi="Times New Roman"/>
          <w:sz w:val="24"/>
          <w:szCs w:val="24"/>
        </w:rPr>
        <w:t xml:space="preserve"> 11 классах</w:t>
      </w:r>
      <w:r>
        <w:rPr>
          <w:rFonts w:ascii="Times New Roman" w:hAnsi="Times New Roman"/>
          <w:sz w:val="24"/>
          <w:szCs w:val="24"/>
        </w:rPr>
        <w:t>.</w:t>
      </w:r>
      <w:r w:rsidR="00775ABA" w:rsidRPr="00775ABA">
        <w:rPr>
          <w:rFonts w:ascii="Times New Roman" w:hAnsi="Times New Roman"/>
          <w:sz w:val="24"/>
          <w:szCs w:val="24"/>
        </w:rPr>
        <w:t xml:space="preserve"> </w:t>
      </w:r>
      <w:r w:rsidR="007D4949">
        <w:rPr>
          <w:rFonts w:ascii="Times New Roman" w:hAnsi="Times New Roman"/>
          <w:sz w:val="24"/>
          <w:szCs w:val="24"/>
        </w:rPr>
        <w:t xml:space="preserve">1ч. в </w:t>
      </w:r>
      <w:proofErr w:type="gramStart"/>
      <w:r w:rsidR="007D4949">
        <w:rPr>
          <w:rFonts w:ascii="Times New Roman" w:hAnsi="Times New Roman"/>
          <w:sz w:val="24"/>
          <w:szCs w:val="24"/>
        </w:rPr>
        <w:t>неделю ,</w:t>
      </w:r>
      <w:proofErr w:type="gramEnd"/>
      <w:r w:rsidR="007D4949">
        <w:rPr>
          <w:rFonts w:ascii="Times New Roman" w:hAnsi="Times New Roman"/>
          <w:sz w:val="24"/>
          <w:szCs w:val="24"/>
        </w:rPr>
        <w:t xml:space="preserve"> 10 классе – 1ч. в  неделю.</w:t>
      </w:r>
    </w:p>
    <w:p w14:paraId="6C61310C" w14:textId="77777777" w:rsidR="00791B49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 Предметная область Естественные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научные</w:t>
      </w:r>
      <w:r w:rsidRPr="00B62D93">
        <w:rPr>
          <w:rFonts w:ascii="Times New Roman" w:hAnsi="Times New Roman"/>
          <w:sz w:val="24"/>
          <w:szCs w:val="24"/>
        </w:rPr>
        <w:t xml:space="preserve">  науки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едставлена предметом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Физика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который изучается на базовом уровне в 10</w:t>
      </w:r>
      <w:r>
        <w:rPr>
          <w:rFonts w:ascii="Times New Roman" w:hAnsi="Times New Roman"/>
          <w:sz w:val="24"/>
          <w:szCs w:val="24"/>
        </w:rPr>
        <w:t>-11</w:t>
      </w:r>
      <w:r w:rsidRPr="00B62D93">
        <w:rPr>
          <w:rFonts w:ascii="Times New Roman" w:hAnsi="Times New Roman"/>
          <w:sz w:val="24"/>
          <w:szCs w:val="24"/>
        </w:rPr>
        <w:t xml:space="preserve"> классе</w:t>
      </w:r>
      <w:r w:rsidR="007D4949">
        <w:rPr>
          <w:rFonts w:ascii="Times New Roman" w:hAnsi="Times New Roman"/>
          <w:sz w:val="24"/>
          <w:szCs w:val="24"/>
        </w:rPr>
        <w:t>-2ч. в неделю.</w:t>
      </w:r>
      <w:r w:rsidRPr="00A739F2">
        <w:rPr>
          <w:rFonts w:ascii="Times New Roman" w:hAnsi="Times New Roman"/>
          <w:sz w:val="24"/>
          <w:szCs w:val="24"/>
        </w:rPr>
        <w:t xml:space="preserve"> </w:t>
      </w:r>
    </w:p>
    <w:p w14:paraId="48B79B59" w14:textId="17DBF560" w:rsidR="00A739F2" w:rsidRPr="00B62D93" w:rsidRDefault="006C1C70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739F2">
        <w:rPr>
          <w:rFonts w:ascii="Times New Roman" w:hAnsi="Times New Roman"/>
          <w:sz w:val="24"/>
          <w:szCs w:val="24"/>
        </w:rPr>
        <w:t>Химия</w:t>
      </w:r>
      <w:proofErr w:type="gramStart"/>
      <w:r w:rsidR="007D49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«</w:t>
      </w:r>
      <w:r w:rsidR="007D4949">
        <w:rPr>
          <w:rFonts w:ascii="Times New Roman" w:hAnsi="Times New Roman"/>
          <w:sz w:val="24"/>
          <w:szCs w:val="24"/>
        </w:rPr>
        <w:t xml:space="preserve"> 3</w:t>
      </w:r>
      <w:proofErr w:type="gramEnd"/>
      <w:r w:rsidR="007D4949">
        <w:rPr>
          <w:rFonts w:ascii="Times New Roman" w:hAnsi="Times New Roman"/>
          <w:sz w:val="24"/>
          <w:szCs w:val="24"/>
        </w:rPr>
        <w:t xml:space="preserve">ч. в неделю </w:t>
      </w:r>
      <w:r>
        <w:rPr>
          <w:rFonts w:ascii="Times New Roman" w:hAnsi="Times New Roman"/>
          <w:sz w:val="24"/>
          <w:szCs w:val="24"/>
        </w:rPr>
        <w:t>«</w:t>
      </w:r>
      <w:r w:rsidR="00A739F2">
        <w:rPr>
          <w:rFonts w:ascii="Times New Roman" w:hAnsi="Times New Roman"/>
          <w:sz w:val="24"/>
          <w:szCs w:val="24"/>
        </w:rPr>
        <w:t>Биология</w:t>
      </w:r>
      <w:r>
        <w:rPr>
          <w:rFonts w:ascii="Times New Roman" w:hAnsi="Times New Roman"/>
          <w:sz w:val="24"/>
          <w:szCs w:val="24"/>
        </w:rPr>
        <w:t>»</w:t>
      </w:r>
      <w:r w:rsidR="007D4949">
        <w:rPr>
          <w:rFonts w:ascii="Times New Roman" w:hAnsi="Times New Roman"/>
          <w:sz w:val="24"/>
          <w:szCs w:val="24"/>
        </w:rPr>
        <w:t>- 3ч. в неделю</w:t>
      </w:r>
      <w:r w:rsidR="00A739F2">
        <w:rPr>
          <w:rFonts w:ascii="Times New Roman" w:hAnsi="Times New Roman"/>
          <w:sz w:val="24"/>
          <w:szCs w:val="24"/>
        </w:rPr>
        <w:t xml:space="preserve"> на углубленном уровне</w:t>
      </w:r>
    </w:p>
    <w:p w14:paraId="46CF8B16" w14:textId="1A18A531" w:rsidR="00A739F2" w:rsidRPr="00B62D93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Предметной   областью   Общественные</w:t>
      </w:r>
      <w:r>
        <w:rPr>
          <w:rFonts w:ascii="Times New Roman" w:hAnsi="Times New Roman"/>
          <w:sz w:val="24"/>
          <w:szCs w:val="24"/>
        </w:rPr>
        <w:t>-научные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62D93">
        <w:rPr>
          <w:rFonts w:ascii="Times New Roman" w:hAnsi="Times New Roman"/>
          <w:sz w:val="24"/>
          <w:szCs w:val="24"/>
        </w:rPr>
        <w:t xml:space="preserve">науки,   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в  которой  изучается   предмет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История</w:t>
      </w:r>
      <w:r w:rsidR="006C1C70">
        <w:rPr>
          <w:rFonts w:ascii="Times New Roman" w:hAnsi="Times New Roman"/>
          <w:sz w:val="24"/>
          <w:szCs w:val="24"/>
        </w:rPr>
        <w:t>»</w:t>
      </w:r>
      <w:r w:rsidR="007D4949">
        <w:rPr>
          <w:rFonts w:ascii="Times New Roman" w:hAnsi="Times New Roman"/>
          <w:sz w:val="24"/>
          <w:szCs w:val="24"/>
        </w:rPr>
        <w:t>- 2ч. в неделю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Обществознание</w:t>
      </w:r>
      <w:r w:rsidR="006C1C70">
        <w:rPr>
          <w:rFonts w:ascii="Times New Roman" w:hAnsi="Times New Roman"/>
          <w:sz w:val="24"/>
          <w:szCs w:val="24"/>
        </w:rPr>
        <w:t>»</w:t>
      </w:r>
      <w:r w:rsidR="007D4949">
        <w:rPr>
          <w:rFonts w:ascii="Times New Roman" w:hAnsi="Times New Roman"/>
          <w:sz w:val="24"/>
          <w:szCs w:val="24"/>
        </w:rPr>
        <w:t xml:space="preserve"> - </w:t>
      </w:r>
      <w:r w:rsidR="000F2DFC" w:rsidRPr="000F2DFC">
        <w:rPr>
          <w:rFonts w:ascii="Times New Roman" w:hAnsi="Times New Roman"/>
          <w:sz w:val="24"/>
          <w:szCs w:val="24"/>
        </w:rPr>
        <w:t>2</w:t>
      </w:r>
      <w:r w:rsidR="007D4949">
        <w:rPr>
          <w:rFonts w:ascii="Times New Roman" w:hAnsi="Times New Roman"/>
          <w:sz w:val="24"/>
          <w:szCs w:val="24"/>
        </w:rPr>
        <w:t>ч. в неделю</w:t>
      </w:r>
      <w:r>
        <w:rPr>
          <w:rFonts w:ascii="Times New Roman" w:hAnsi="Times New Roman"/>
          <w:sz w:val="24"/>
          <w:szCs w:val="24"/>
        </w:rPr>
        <w:t xml:space="preserve">, </w:t>
      </w:r>
      <w:r w:rsidR="006C1C70">
        <w:rPr>
          <w:rFonts w:ascii="Times New Roman" w:hAnsi="Times New Roman"/>
          <w:sz w:val="24"/>
          <w:szCs w:val="24"/>
        </w:rPr>
        <w:t>«</w:t>
      </w:r>
      <w:r w:rsidRPr="00751BA3">
        <w:rPr>
          <w:rFonts w:ascii="Times New Roman" w:hAnsi="Times New Roman"/>
          <w:sz w:val="24"/>
          <w:szCs w:val="24"/>
        </w:rPr>
        <w:t>География</w:t>
      </w:r>
      <w:r w:rsidR="006C1C70">
        <w:rPr>
          <w:rFonts w:ascii="Times New Roman" w:hAnsi="Times New Roman"/>
          <w:sz w:val="24"/>
          <w:szCs w:val="24"/>
        </w:rPr>
        <w:t>»</w:t>
      </w:r>
      <w:r w:rsidR="007D4949">
        <w:rPr>
          <w:rFonts w:ascii="Times New Roman" w:hAnsi="Times New Roman"/>
          <w:sz w:val="24"/>
          <w:szCs w:val="24"/>
        </w:rPr>
        <w:t xml:space="preserve"> - 1ч. в неделю</w:t>
      </w:r>
      <w:r w:rsidRPr="00751BA3"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на базовом уровне в 10 и 11 классах. .</w:t>
      </w:r>
    </w:p>
    <w:p w14:paraId="23179818" w14:textId="3E861959" w:rsidR="00A739F2" w:rsidRPr="00B62D93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Предметная область </w:t>
      </w:r>
      <w:r w:rsidR="006C1C70">
        <w:rPr>
          <w:rFonts w:ascii="Times New Roman" w:hAnsi="Times New Roman"/>
          <w:sz w:val="24"/>
          <w:szCs w:val="24"/>
        </w:rPr>
        <w:t>«</w:t>
      </w:r>
      <w:proofErr w:type="gramStart"/>
      <w:r w:rsidRPr="00B62D93">
        <w:rPr>
          <w:rFonts w:ascii="Times New Roman" w:hAnsi="Times New Roman"/>
          <w:sz w:val="24"/>
          <w:szCs w:val="24"/>
        </w:rPr>
        <w:t>Физическая  культура</w:t>
      </w:r>
      <w:proofErr w:type="gramEnd"/>
      <w:r w:rsidR="00791B49"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 xml:space="preserve">  и  основы  безопасности  жизнедеятельности» представлена предметами 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Физическая культура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в 10 и 11 классах</w:t>
      </w:r>
      <w:r w:rsidR="007D4949">
        <w:rPr>
          <w:rFonts w:ascii="Times New Roman" w:hAnsi="Times New Roman"/>
          <w:sz w:val="24"/>
          <w:szCs w:val="24"/>
        </w:rPr>
        <w:t>- 2ч. в неделю</w:t>
      </w:r>
      <w:r w:rsidRPr="00B62D93">
        <w:rPr>
          <w:rFonts w:ascii="Times New Roman" w:hAnsi="Times New Roman"/>
          <w:sz w:val="24"/>
          <w:szCs w:val="24"/>
        </w:rPr>
        <w:t xml:space="preserve">  и </w:t>
      </w:r>
      <w:r w:rsidR="006C1C70">
        <w:rPr>
          <w:rFonts w:ascii="Times New Roman" w:hAnsi="Times New Roman"/>
          <w:sz w:val="24"/>
          <w:szCs w:val="24"/>
        </w:rPr>
        <w:t>«</w:t>
      </w:r>
      <w:r w:rsidR="00117399">
        <w:rPr>
          <w:rFonts w:ascii="Times New Roman" w:hAnsi="Times New Roman"/>
          <w:sz w:val="24"/>
          <w:szCs w:val="24"/>
        </w:rPr>
        <w:t>Основы безопасности и защиты Родины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в 10 и 11 классах </w:t>
      </w:r>
      <w:r w:rsidR="007D4949">
        <w:rPr>
          <w:rFonts w:ascii="Times New Roman" w:hAnsi="Times New Roman"/>
          <w:sz w:val="24"/>
          <w:szCs w:val="24"/>
        </w:rPr>
        <w:t>– 1ч. в неделю</w:t>
      </w:r>
      <w:r w:rsidR="00815A42"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 xml:space="preserve">на базовом уровне. </w:t>
      </w:r>
    </w:p>
    <w:p w14:paraId="5B32A709" w14:textId="745E40D5" w:rsidR="00A739F2" w:rsidRPr="00B62D93" w:rsidRDefault="00A739F2" w:rsidP="00A739F2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10</w:t>
      </w:r>
      <w:r w:rsidR="000F2DFC" w:rsidRPr="000F2DFC">
        <w:rPr>
          <w:rFonts w:ascii="Times New Roman" w:hAnsi="Times New Roman"/>
          <w:sz w:val="24"/>
          <w:szCs w:val="24"/>
        </w:rPr>
        <w:t xml:space="preserve"> - 11</w:t>
      </w:r>
      <w:r w:rsidR="000F2D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F2DFC">
        <w:rPr>
          <w:rFonts w:ascii="Times New Roman" w:hAnsi="Times New Roman"/>
          <w:sz w:val="24"/>
          <w:szCs w:val="24"/>
        </w:rPr>
        <w:t>классах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 xml:space="preserve"> учебного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плана предусмотрена работа обучающихся над индивидуальным проектом 1 час в неделю.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</w:t>
      </w:r>
      <w:r>
        <w:rPr>
          <w:rFonts w:ascii="Times New Roman" w:hAnsi="Times New Roman"/>
          <w:sz w:val="24"/>
          <w:szCs w:val="24"/>
        </w:rPr>
        <w:t xml:space="preserve"> обучающимся в течение одного </w:t>
      </w:r>
      <w:r w:rsidRPr="00B62D93">
        <w:rPr>
          <w:rFonts w:ascii="Times New Roman" w:hAnsi="Times New Roman"/>
          <w:sz w:val="24"/>
          <w:szCs w:val="24"/>
        </w:rPr>
        <w:t>в рамках учебного времени, специально отведенного учебным планом</w:t>
      </w:r>
    </w:p>
    <w:p w14:paraId="53F3FA15" w14:textId="77777777" w:rsidR="00C17740" w:rsidRPr="00647F30" w:rsidRDefault="00C17740" w:rsidP="00C17740">
      <w:pPr>
        <w:widowControl w:val="0"/>
        <w:tabs>
          <w:tab w:val="left" w:pos="231"/>
        </w:tabs>
        <w:spacing w:after="0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1CDEB8B" w14:textId="1A873A26" w:rsidR="00C17740" w:rsidRPr="00A739F2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lastRenderedPageBreak/>
        <w:t>Обязат</w:t>
      </w:r>
      <w:r>
        <w:rPr>
          <w:rFonts w:ascii="Times New Roman" w:hAnsi="Times New Roman"/>
          <w:sz w:val="24"/>
          <w:szCs w:val="24"/>
        </w:rPr>
        <w:t>ельная часть учебного плана</w:t>
      </w:r>
      <w:r w:rsidRPr="00A739F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гуманитарного </w:t>
      </w:r>
      <w:r w:rsidRPr="00A739F2">
        <w:rPr>
          <w:b/>
          <w:sz w:val="26"/>
        </w:rPr>
        <w:t xml:space="preserve"> </w:t>
      </w:r>
      <w:r w:rsidRPr="00A739F2">
        <w:rPr>
          <w:rFonts w:ascii="Times New Roman" w:hAnsi="Times New Roman"/>
          <w:b/>
          <w:sz w:val="24"/>
          <w:szCs w:val="24"/>
        </w:rPr>
        <w:t>профиля</w:t>
      </w:r>
      <w:proofErr w:type="gramEnd"/>
      <w:r w:rsidRPr="00A739F2">
        <w:rPr>
          <w:rFonts w:ascii="Times New Roman" w:hAnsi="Times New Roman"/>
          <w:b/>
          <w:sz w:val="24"/>
          <w:szCs w:val="24"/>
        </w:rPr>
        <w:t xml:space="preserve"> с углубленным изучением </w:t>
      </w:r>
      <w:r>
        <w:rPr>
          <w:rFonts w:ascii="Times New Roman" w:hAnsi="Times New Roman"/>
          <w:b/>
          <w:sz w:val="24"/>
          <w:szCs w:val="24"/>
        </w:rPr>
        <w:t xml:space="preserve">иностранного (английского)  языка,  истории </w:t>
      </w:r>
      <w:r w:rsidRPr="00A739F2">
        <w:rPr>
          <w:rFonts w:ascii="Times New Roman" w:hAnsi="Times New Roman"/>
          <w:b/>
          <w:sz w:val="24"/>
          <w:szCs w:val="24"/>
        </w:rPr>
        <w:t>представлена:</w:t>
      </w:r>
    </w:p>
    <w:p w14:paraId="63D20D42" w14:textId="46B47262" w:rsidR="00C17740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Предметной   областью</w:t>
      </w:r>
      <w:proofErr w:type="gramStart"/>
      <w:r w:rsidRPr="00B62D93">
        <w:rPr>
          <w:rFonts w:ascii="Times New Roman" w:hAnsi="Times New Roman"/>
          <w:sz w:val="24"/>
          <w:szCs w:val="24"/>
        </w:rPr>
        <w:t xml:space="preserve">   </w:t>
      </w:r>
      <w:r w:rsidR="006C1C70">
        <w:rPr>
          <w:rFonts w:ascii="Times New Roman" w:hAnsi="Times New Roman"/>
          <w:sz w:val="24"/>
          <w:szCs w:val="24"/>
        </w:rPr>
        <w:t>«</w:t>
      </w:r>
      <w:proofErr w:type="gramEnd"/>
      <w:r w:rsidRPr="00B62D93">
        <w:rPr>
          <w:rFonts w:ascii="Times New Roman" w:hAnsi="Times New Roman"/>
          <w:sz w:val="24"/>
          <w:szCs w:val="24"/>
        </w:rPr>
        <w:t>Русский   язык   и  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,      в  которой   изучаются предметы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Русский язы</w:t>
      </w:r>
      <w:r>
        <w:rPr>
          <w:rFonts w:ascii="Times New Roman" w:hAnsi="Times New Roman"/>
          <w:sz w:val="24"/>
          <w:szCs w:val="24"/>
        </w:rPr>
        <w:t>к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-2ч. в неделю</w:t>
      </w:r>
      <w:r w:rsidRPr="00B62D93">
        <w:rPr>
          <w:rFonts w:ascii="Times New Roman" w:hAnsi="Times New Roman"/>
          <w:sz w:val="24"/>
          <w:szCs w:val="24"/>
        </w:rPr>
        <w:t xml:space="preserve"> на базовом уровне и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-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3ч. в неделю </w:t>
      </w:r>
      <w:r w:rsidRPr="00B62D93">
        <w:rPr>
          <w:rFonts w:ascii="Times New Roman" w:hAnsi="Times New Roman"/>
          <w:sz w:val="24"/>
          <w:szCs w:val="24"/>
        </w:rPr>
        <w:t>на базовом уровне в 10 и 11 классах.</w:t>
      </w:r>
    </w:p>
    <w:p w14:paraId="0C538E0C" w14:textId="456B7CB2" w:rsidR="00C17740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Предметной   областью  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Родной язык и 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,   в  которой   изучаются предметы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одной</w:t>
      </w:r>
      <w:r w:rsidRPr="00B62D93">
        <w:rPr>
          <w:rFonts w:ascii="Times New Roman" w:hAnsi="Times New Roman"/>
          <w:sz w:val="24"/>
          <w:szCs w:val="24"/>
        </w:rPr>
        <w:t xml:space="preserve"> язык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 и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на базовом</w:t>
      </w:r>
      <w:r>
        <w:rPr>
          <w:rFonts w:ascii="Times New Roman" w:hAnsi="Times New Roman"/>
          <w:sz w:val="24"/>
          <w:szCs w:val="24"/>
        </w:rPr>
        <w:t xml:space="preserve"> уровне </w:t>
      </w:r>
      <w:r w:rsidRPr="00B62D93">
        <w:rPr>
          <w:rFonts w:ascii="Times New Roman" w:hAnsi="Times New Roman"/>
          <w:sz w:val="24"/>
          <w:szCs w:val="24"/>
        </w:rPr>
        <w:t xml:space="preserve"> в 10</w:t>
      </w:r>
      <w:r>
        <w:rPr>
          <w:rFonts w:ascii="Times New Roman" w:hAnsi="Times New Roman"/>
          <w:sz w:val="24"/>
          <w:szCs w:val="24"/>
        </w:rPr>
        <w:t xml:space="preserve"> классе изучается 2 ч-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Родной язык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1ч., -«Родная литература»,  в</w:t>
      </w:r>
      <w:r w:rsidRPr="00B62D93">
        <w:rPr>
          <w:rFonts w:ascii="Times New Roman" w:hAnsi="Times New Roman"/>
          <w:sz w:val="24"/>
          <w:szCs w:val="24"/>
        </w:rPr>
        <w:t xml:space="preserve"> 11 классах.</w:t>
      </w:r>
      <w:r w:rsidRPr="002C49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изучается 2 ч </w:t>
      </w:r>
      <w:r w:rsidR="000F2DFC">
        <w:rPr>
          <w:rFonts w:ascii="Times New Roman" w:hAnsi="Times New Roman"/>
          <w:sz w:val="24"/>
          <w:szCs w:val="24"/>
        </w:rPr>
        <w:t xml:space="preserve">- </w:t>
      </w:r>
      <w:r w:rsidR="006C1C70">
        <w:rPr>
          <w:rFonts w:ascii="Times New Roman" w:hAnsi="Times New Roman"/>
          <w:sz w:val="24"/>
          <w:szCs w:val="24"/>
        </w:rPr>
        <w:t>«</w:t>
      </w:r>
      <w:r w:rsidR="000F2DFC">
        <w:rPr>
          <w:rFonts w:ascii="Times New Roman" w:hAnsi="Times New Roman"/>
          <w:sz w:val="24"/>
          <w:szCs w:val="24"/>
        </w:rPr>
        <w:t>Родной язык»</w:t>
      </w:r>
      <w:r>
        <w:rPr>
          <w:rFonts w:ascii="Times New Roman" w:hAnsi="Times New Roman"/>
          <w:sz w:val="24"/>
          <w:szCs w:val="24"/>
        </w:rPr>
        <w:t xml:space="preserve">, 1ч </w:t>
      </w:r>
      <w:r w:rsidR="000F2DFC">
        <w:rPr>
          <w:rFonts w:ascii="Times New Roman" w:hAnsi="Times New Roman"/>
          <w:sz w:val="24"/>
          <w:szCs w:val="24"/>
        </w:rPr>
        <w:t xml:space="preserve">-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Родная литература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62D93">
        <w:rPr>
          <w:rFonts w:ascii="Times New Roman" w:hAnsi="Times New Roman"/>
          <w:sz w:val="24"/>
          <w:szCs w:val="24"/>
        </w:rPr>
        <w:t xml:space="preserve"> 11 классах.</w:t>
      </w:r>
    </w:p>
    <w:p w14:paraId="7C7D1981" w14:textId="226338AE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2C49A1">
        <w:rPr>
          <w:rFonts w:ascii="Times New Roman" w:hAnsi="Times New Roman"/>
          <w:i/>
          <w:sz w:val="24"/>
          <w:szCs w:val="24"/>
        </w:rPr>
        <w:t>Предметной</w:t>
      </w:r>
      <w:r w:rsidRPr="00B62D93">
        <w:rPr>
          <w:rFonts w:ascii="Times New Roman" w:hAnsi="Times New Roman"/>
          <w:sz w:val="24"/>
          <w:szCs w:val="24"/>
        </w:rPr>
        <w:t xml:space="preserve">   областью   Иностранные   языки</w:t>
      </w:r>
      <w:r>
        <w:rPr>
          <w:rFonts w:ascii="Times New Roman" w:hAnsi="Times New Roman"/>
          <w:sz w:val="24"/>
          <w:szCs w:val="24"/>
        </w:rPr>
        <w:t xml:space="preserve"> - 6ч. в </w:t>
      </w:r>
      <w:proofErr w:type="gramStart"/>
      <w:r>
        <w:rPr>
          <w:rFonts w:ascii="Times New Roman" w:hAnsi="Times New Roman"/>
          <w:sz w:val="24"/>
          <w:szCs w:val="24"/>
        </w:rPr>
        <w:t>неделю</w:t>
      </w:r>
      <w:r w:rsidRPr="00B62D93">
        <w:rPr>
          <w:rFonts w:ascii="Times New Roman" w:hAnsi="Times New Roman"/>
          <w:sz w:val="24"/>
          <w:szCs w:val="24"/>
        </w:rPr>
        <w:t xml:space="preserve">,   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в  которой  изучается   предмет иностранный язык на </w:t>
      </w:r>
      <w:r>
        <w:rPr>
          <w:rFonts w:ascii="Times New Roman" w:hAnsi="Times New Roman"/>
          <w:sz w:val="24"/>
          <w:szCs w:val="24"/>
        </w:rPr>
        <w:t>углубленном</w:t>
      </w:r>
      <w:r w:rsidRPr="00B62D93">
        <w:rPr>
          <w:rFonts w:ascii="Times New Roman" w:hAnsi="Times New Roman"/>
          <w:sz w:val="24"/>
          <w:szCs w:val="24"/>
        </w:rPr>
        <w:t xml:space="preserve"> уровне в 10 и 11 классах. Предмет </w:t>
      </w:r>
      <w:proofErr w:type="gramStart"/>
      <w:r w:rsidRPr="00B62D93">
        <w:rPr>
          <w:rFonts w:ascii="Times New Roman" w:hAnsi="Times New Roman"/>
          <w:sz w:val="24"/>
          <w:szCs w:val="24"/>
        </w:rPr>
        <w:t>представлен  английским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языком.</w:t>
      </w:r>
    </w:p>
    <w:p w14:paraId="66485E13" w14:textId="3BA7D1C1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Предметная область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Математика  и  информатика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 представлена предметом </w:t>
      </w:r>
      <w:r w:rsidR="006C1C70">
        <w:rPr>
          <w:rFonts w:ascii="Times New Roman" w:hAnsi="Times New Roman"/>
          <w:sz w:val="24"/>
          <w:szCs w:val="24"/>
        </w:rPr>
        <w:t>«</w:t>
      </w:r>
      <w:r w:rsidRPr="009771FC">
        <w:rPr>
          <w:rFonts w:ascii="Times New Roman" w:hAnsi="Times New Roman"/>
          <w:sz w:val="24"/>
          <w:szCs w:val="24"/>
        </w:rPr>
        <w:t>Алгебра</w:t>
      </w:r>
      <w:r>
        <w:rPr>
          <w:rFonts w:ascii="Times New Roman" w:hAnsi="Times New Roman"/>
          <w:sz w:val="24"/>
          <w:szCs w:val="24"/>
        </w:rPr>
        <w:t xml:space="preserve"> и начала математического  анализа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на базовом уровне -</w:t>
      </w:r>
      <w:r w:rsidR="000F2DFC">
        <w:rPr>
          <w:rFonts w:ascii="Times New Roman" w:hAnsi="Times New Roman"/>
          <w:sz w:val="24"/>
          <w:szCs w:val="24"/>
        </w:rPr>
        <w:t xml:space="preserve">2 ч. в неделю  в 10 классе, 2 </w:t>
      </w:r>
      <w:r>
        <w:rPr>
          <w:rFonts w:ascii="Times New Roman" w:hAnsi="Times New Roman"/>
          <w:sz w:val="24"/>
          <w:szCs w:val="24"/>
        </w:rPr>
        <w:t xml:space="preserve">ч. в неделю в 11 классе; </w:t>
      </w:r>
      <w:r w:rsidRPr="009771FC">
        <w:rPr>
          <w:rFonts w:ascii="Times New Roman" w:hAnsi="Times New Roman"/>
          <w:sz w:val="24"/>
          <w:szCs w:val="24"/>
        </w:rPr>
        <w:t xml:space="preserve"> </w:t>
      </w:r>
      <w:r w:rsidR="006C1C70">
        <w:rPr>
          <w:rFonts w:ascii="Times New Roman" w:hAnsi="Times New Roman"/>
          <w:sz w:val="24"/>
          <w:szCs w:val="24"/>
        </w:rPr>
        <w:t>«</w:t>
      </w:r>
      <w:r w:rsidRPr="009771FC">
        <w:rPr>
          <w:rFonts w:ascii="Times New Roman" w:hAnsi="Times New Roman"/>
          <w:sz w:val="24"/>
          <w:szCs w:val="24"/>
        </w:rPr>
        <w:t>Геометрия</w:t>
      </w:r>
      <w:r w:rsidR="006C1C70">
        <w:rPr>
          <w:rFonts w:ascii="Times New Roman" w:hAnsi="Times New Roman"/>
          <w:sz w:val="24"/>
          <w:szCs w:val="24"/>
        </w:rPr>
        <w:t>»</w:t>
      </w:r>
      <w:r w:rsidRPr="009771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2-ч. в</w:t>
      </w:r>
      <w:r w:rsidR="00791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неделю в  10 классе, 2ч. в неделю в 11 классе.  </w:t>
      </w:r>
      <w:r w:rsidRPr="009771FC">
        <w:rPr>
          <w:rFonts w:ascii="Times New Roman" w:hAnsi="Times New Roman"/>
          <w:sz w:val="24"/>
          <w:szCs w:val="24"/>
        </w:rPr>
        <w:t>Вероятность и статистика</w:t>
      </w:r>
      <w:r>
        <w:rPr>
          <w:rFonts w:ascii="Times New Roman" w:hAnsi="Times New Roman"/>
          <w:sz w:val="24"/>
          <w:szCs w:val="24"/>
        </w:rPr>
        <w:t>,</w:t>
      </w:r>
      <w:r w:rsidRPr="00775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1ч. в </w:t>
      </w:r>
      <w:proofErr w:type="gramStart"/>
      <w:r>
        <w:rPr>
          <w:rFonts w:ascii="Times New Roman" w:hAnsi="Times New Roman"/>
          <w:sz w:val="24"/>
          <w:szCs w:val="24"/>
        </w:rPr>
        <w:t>неделю  в</w:t>
      </w:r>
      <w:proofErr w:type="gramEnd"/>
      <w:r>
        <w:rPr>
          <w:rFonts w:ascii="Times New Roman" w:hAnsi="Times New Roman"/>
          <w:sz w:val="24"/>
          <w:szCs w:val="24"/>
        </w:rPr>
        <w:t xml:space="preserve"> 10 классе, 1ч. в неделю в 11 классе;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Информатика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на базовом уровне в  </w:t>
      </w:r>
      <w:r w:rsidRPr="00B62D93">
        <w:rPr>
          <w:rFonts w:ascii="Times New Roman" w:hAnsi="Times New Roman"/>
          <w:sz w:val="24"/>
          <w:szCs w:val="24"/>
        </w:rPr>
        <w:t xml:space="preserve"> 11 классах</w:t>
      </w:r>
      <w:r>
        <w:rPr>
          <w:rFonts w:ascii="Times New Roman" w:hAnsi="Times New Roman"/>
          <w:sz w:val="24"/>
          <w:szCs w:val="24"/>
        </w:rPr>
        <w:t>.</w:t>
      </w:r>
      <w:r w:rsidRPr="00775A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1ч. в </w:t>
      </w:r>
      <w:proofErr w:type="gramStart"/>
      <w:r>
        <w:rPr>
          <w:rFonts w:ascii="Times New Roman" w:hAnsi="Times New Roman"/>
          <w:sz w:val="24"/>
          <w:szCs w:val="24"/>
        </w:rPr>
        <w:t>неделю ,</w:t>
      </w:r>
      <w:proofErr w:type="gramEnd"/>
      <w:r>
        <w:rPr>
          <w:rFonts w:ascii="Times New Roman" w:hAnsi="Times New Roman"/>
          <w:sz w:val="24"/>
          <w:szCs w:val="24"/>
        </w:rPr>
        <w:t xml:space="preserve"> 10 классе – 1ч. в  неделю.</w:t>
      </w:r>
    </w:p>
    <w:p w14:paraId="014DF49E" w14:textId="63E6D4C3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 Предметная область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Естественные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научные</w:t>
      </w:r>
      <w:r w:rsidRPr="00B62D93">
        <w:rPr>
          <w:rFonts w:ascii="Times New Roman" w:hAnsi="Times New Roman"/>
          <w:sz w:val="24"/>
          <w:szCs w:val="24"/>
        </w:rPr>
        <w:t xml:space="preserve">  науки</w:t>
      </w:r>
      <w:proofErr w:type="gramEnd"/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едставлена предметом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Физика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который изучается на базовом уровне в 10</w:t>
      </w:r>
      <w:r>
        <w:rPr>
          <w:rFonts w:ascii="Times New Roman" w:hAnsi="Times New Roman"/>
          <w:sz w:val="24"/>
          <w:szCs w:val="24"/>
        </w:rPr>
        <w:t>-11</w:t>
      </w:r>
      <w:r w:rsidRPr="00B62D93">
        <w:rPr>
          <w:rFonts w:ascii="Times New Roman" w:hAnsi="Times New Roman"/>
          <w:sz w:val="24"/>
          <w:szCs w:val="24"/>
        </w:rPr>
        <w:t xml:space="preserve"> классе</w:t>
      </w:r>
      <w:r>
        <w:rPr>
          <w:rFonts w:ascii="Times New Roman" w:hAnsi="Times New Roman"/>
          <w:sz w:val="24"/>
          <w:szCs w:val="24"/>
        </w:rPr>
        <w:t>-</w:t>
      </w:r>
      <w:r w:rsidR="000630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ч. в неделю.</w:t>
      </w:r>
      <w:r w:rsidRPr="00A739F2">
        <w:rPr>
          <w:rFonts w:ascii="Times New Roman" w:hAnsi="Times New Roman"/>
          <w:sz w:val="24"/>
          <w:szCs w:val="24"/>
        </w:rPr>
        <w:t xml:space="preserve">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Химия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="00791B49"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ч. в неделю</w:t>
      </w:r>
      <w:r w:rsidR="006C1C70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 xml:space="preserve"> Биология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- </w:t>
      </w:r>
      <w:r w:rsidR="00791B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ч. в неделю на базовом уровне</w:t>
      </w:r>
      <w:r w:rsidR="004023D8">
        <w:rPr>
          <w:rFonts w:ascii="Times New Roman" w:hAnsi="Times New Roman"/>
          <w:sz w:val="24"/>
          <w:szCs w:val="24"/>
        </w:rPr>
        <w:t>.</w:t>
      </w:r>
    </w:p>
    <w:p w14:paraId="26AE1297" w14:textId="24304953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Предметной   областью</w:t>
      </w:r>
      <w:proofErr w:type="gramStart"/>
      <w:r w:rsidRPr="00B62D93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B62D93">
        <w:rPr>
          <w:rFonts w:ascii="Times New Roman" w:hAnsi="Times New Roman"/>
          <w:sz w:val="24"/>
          <w:szCs w:val="24"/>
        </w:rPr>
        <w:t>Общественные</w:t>
      </w:r>
      <w:r>
        <w:rPr>
          <w:rFonts w:ascii="Times New Roman" w:hAnsi="Times New Roman"/>
          <w:sz w:val="24"/>
          <w:szCs w:val="24"/>
        </w:rPr>
        <w:t>-научные</w:t>
      </w:r>
      <w:r w:rsidRPr="00B62D93">
        <w:rPr>
          <w:rFonts w:ascii="Times New Roman" w:hAnsi="Times New Roman"/>
          <w:sz w:val="24"/>
          <w:szCs w:val="24"/>
        </w:rPr>
        <w:t xml:space="preserve"> науки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,   в  которой  изучается   предмет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История</w:t>
      </w:r>
      <w:r w:rsidR="006C1C70">
        <w:rPr>
          <w:rFonts w:ascii="Times New Roman" w:hAnsi="Times New Roman"/>
          <w:sz w:val="24"/>
          <w:szCs w:val="24"/>
        </w:rPr>
        <w:t>»</w:t>
      </w:r>
      <w:r w:rsidR="00063088">
        <w:rPr>
          <w:rFonts w:ascii="Times New Roman" w:hAnsi="Times New Roman"/>
          <w:sz w:val="24"/>
          <w:szCs w:val="24"/>
        </w:rPr>
        <w:t>- 3</w:t>
      </w:r>
      <w:r>
        <w:rPr>
          <w:rFonts w:ascii="Times New Roman" w:hAnsi="Times New Roman"/>
          <w:sz w:val="24"/>
          <w:szCs w:val="24"/>
        </w:rPr>
        <w:t>ч. в неделю</w:t>
      </w:r>
      <w:r w:rsidRPr="00B62D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на углубленном уровне, </w:t>
      </w:r>
      <w:r w:rsidR="006C1C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Обществознание</w:t>
      </w:r>
      <w:r w:rsidR="006C1C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- </w:t>
      </w:r>
      <w:r w:rsidR="00265863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ч. в неделю, </w:t>
      </w:r>
      <w:r w:rsidR="006C1C70">
        <w:rPr>
          <w:rFonts w:ascii="Times New Roman" w:hAnsi="Times New Roman"/>
          <w:sz w:val="24"/>
          <w:szCs w:val="24"/>
        </w:rPr>
        <w:t>«</w:t>
      </w:r>
      <w:r w:rsidRPr="00751BA3">
        <w:rPr>
          <w:rFonts w:ascii="Times New Roman" w:hAnsi="Times New Roman"/>
          <w:sz w:val="24"/>
          <w:szCs w:val="24"/>
        </w:rPr>
        <w:t>География</w:t>
      </w:r>
      <w:r w:rsidR="0026586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- 1ч. в неделю</w:t>
      </w:r>
      <w:r w:rsidRPr="00751BA3">
        <w:rPr>
          <w:rFonts w:ascii="Times New Roman" w:hAnsi="Times New Roman"/>
          <w:sz w:val="24"/>
          <w:szCs w:val="24"/>
        </w:rPr>
        <w:t xml:space="preserve"> </w:t>
      </w:r>
      <w:r w:rsidRPr="00B62D93">
        <w:rPr>
          <w:rFonts w:ascii="Times New Roman" w:hAnsi="Times New Roman"/>
          <w:sz w:val="24"/>
          <w:szCs w:val="24"/>
        </w:rPr>
        <w:t>на базовом уровне в 10 и 11 классах. .</w:t>
      </w:r>
    </w:p>
    <w:p w14:paraId="7F0BDF61" w14:textId="7B9365A9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 xml:space="preserve">Предметная область </w:t>
      </w:r>
      <w:r w:rsidR="006C1C70">
        <w:rPr>
          <w:rFonts w:ascii="Times New Roman" w:hAnsi="Times New Roman"/>
          <w:sz w:val="24"/>
          <w:szCs w:val="24"/>
        </w:rPr>
        <w:t>«</w:t>
      </w:r>
      <w:proofErr w:type="gramStart"/>
      <w:r w:rsidRPr="00B62D93">
        <w:rPr>
          <w:rFonts w:ascii="Times New Roman" w:hAnsi="Times New Roman"/>
          <w:sz w:val="24"/>
          <w:szCs w:val="24"/>
        </w:rPr>
        <w:t>Физическая  культура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, основы  безопасности  жизнедеятельности» представлена предметами  </w:t>
      </w:r>
      <w:r w:rsidR="006C1C70">
        <w:rPr>
          <w:rFonts w:ascii="Times New Roman" w:hAnsi="Times New Roman"/>
          <w:sz w:val="24"/>
          <w:szCs w:val="24"/>
        </w:rPr>
        <w:t>«</w:t>
      </w:r>
      <w:r w:rsidRPr="00B62D93">
        <w:rPr>
          <w:rFonts w:ascii="Times New Roman" w:hAnsi="Times New Roman"/>
          <w:sz w:val="24"/>
          <w:szCs w:val="24"/>
        </w:rPr>
        <w:t>Физическая культура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в 10 и 11 классах</w:t>
      </w:r>
      <w:r>
        <w:rPr>
          <w:rFonts w:ascii="Times New Roman" w:hAnsi="Times New Roman"/>
          <w:sz w:val="24"/>
          <w:szCs w:val="24"/>
        </w:rPr>
        <w:t>- 2ч. в неделю</w:t>
      </w:r>
      <w:r w:rsidRPr="00B62D93">
        <w:rPr>
          <w:rFonts w:ascii="Times New Roman" w:hAnsi="Times New Roman"/>
          <w:sz w:val="24"/>
          <w:szCs w:val="24"/>
        </w:rPr>
        <w:t xml:space="preserve">  и </w:t>
      </w:r>
      <w:r w:rsidR="006C1C70">
        <w:rPr>
          <w:rFonts w:ascii="Times New Roman" w:hAnsi="Times New Roman"/>
          <w:sz w:val="24"/>
          <w:szCs w:val="24"/>
        </w:rPr>
        <w:t>«</w:t>
      </w:r>
      <w:r w:rsidR="00117399">
        <w:rPr>
          <w:rFonts w:ascii="Times New Roman" w:hAnsi="Times New Roman"/>
          <w:sz w:val="24"/>
          <w:szCs w:val="24"/>
        </w:rPr>
        <w:t>Основы безопасности и защиты Родины</w:t>
      </w:r>
      <w:r w:rsidR="006C1C70">
        <w:rPr>
          <w:rFonts w:ascii="Times New Roman" w:hAnsi="Times New Roman"/>
          <w:sz w:val="24"/>
          <w:szCs w:val="24"/>
        </w:rPr>
        <w:t>»</w:t>
      </w:r>
      <w:r w:rsidRPr="00B62D93">
        <w:rPr>
          <w:rFonts w:ascii="Times New Roman" w:hAnsi="Times New Roman"/>
          <w:sz w:val="24"/>
          <w:szCs w:val="24"/>
        </w:rPr>
        <w:t xml:space="preserve"> в 10 и 11 классах </w:t>
      </w:r>
      <w:r>
        <w:rPr>
          <w:rFonts w:ascii="Times New Roman" w:hAnsi="Times New Roman"/>
          <w:sz w:val="24"/>
          <w:szCs w:val="24"/>
        </w:rPr>
        <w:t xml:space="preserve">– 1ч. в неделю </w:t>
      </w:r>
      <w:r w:rsidRPr="00B62D93">
        <w:rPr>
          <w:rFonts w:ascii="Times New Roman" w:hAnsi="Times New Roman"/>
          <w:sz w:val="24"/>
          <w:szCs w:val="24"/>
        </w:rPr>
        <w:t xml:space="preserve">на базовом уровне. Третий час физической культуры передан на внеурочную деятельность. </w:t>
      </w:r>
    </w:p>
    <w:p w14:paraId="05857E3F" w14:textId="48CB9DCF" w:rsidR="00C17740" w:rsidRPr="00B62D93" w:rsidRDefault="00C17740" w:rsidP="00C17740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B62D93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10</w:t>
      </w:r>
      <w:r w:rsidR="002658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- 11 </w:t>
      </w:r>
      <w:proofErr w:type="gramStart"/>
      <w:r>
        <w:rPr>
          <w:rFonts w:ascii="Times New Roman" w:hAnsi="Times New Roman"/>
          <w:sz w:val="24"/>
          <w:szCs w:val="24"/>
        </w:rPr>
        <w:t xml:space="preserve">классах </w:t>
      </w:r>
      <w:r w:rsidRPr="00B62D93">
        <w:rPr>
          <w:rFonts w:ascii="Times New Roman" w:hAnsi="Times New Roman"/>
          <w:sz w:val="24"/>
          <w:szCs w:val="24"/>
        </w:rPr>
        <w:t xml:space="preserve"> учебного</w:t>
      </w:r>
      <w:proofErr w:type="gramEnd"/>
      <w:r w:rsidRPr="00B62D93">
        <w:rPr>
          <w:rFonts w:ascii="Times New Roman" w:hAnsi="Times New Roman"/>
          <w:sz w:val="24"/>
          <w:szCs w:val="24"/>
        </w:rPr>
        <w:t xml:space="preserve"> плана предусмотрена работа обучающихся над индивидуальным проектом 1 час в неделю. 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 Индивидуальный проект выполняется</w:t>
      </w:r>
      <w:r>
        <w:rPr>
          <w:rFonts w:ascii="Times New Roman" w:hAnsi="Times New Roman"/>
          <w:sz w:val="24"/>
          <w:szCs w:val="24"/>
        </w:rPr>
        <w:t xml:space="preserve"> обучающимся в течение одного </w:t>
      </w:r>
      <w:r w:rsidRPr="00B62D93">
        <w:rPr>
          <w:rFonts w:ascii="Times New Roman" w:hAnsi="Times New Roman"/>
          <w:sz w:val="24"/>
          <w:szCs w:val="24"/>
        </w:rPr>
        <w:t>в рамках учебного времени, специально отведенного учебным планом</w:t>
      </w:r>
      <w:r w:rsidR="00265863">
        <w:rPr>
          <w:rFonts w:ascii="Times New Roman" w:hAnsi="Times New Roman"/>
          <w:sz w:val="24"/>
          <w:szCs w:val="24"/>
        </w:rPr>
        <w:t>.</w:t>
      </w:r>
    </w:p>
    <w:p w14:paraId="7C3536C4" w14:textId="77777777" w:rsidR="00E833FA" w:rsidRDefault="00E833FA" w:rsidP="00647F30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14:paraId="1AFE9BC7" w14:textId="77777777" w:rsidR="00647F30" w:rsidRDefault="00647F30" w:rsidP="002E53FB">
      <w:pPr>
        <w:spacing w:after="0" w:line="256" w:lineRule="auto"/>
        <w:ind w:left="907" w:right="627" w:hanging="72"/>
        <w:rPr>
          <w:rFonts w:ascii="Times New Roman" w:hAnsi="Times New Roman"/>
          <w:sz w:val="24"/>
          <w:szCs w:val="24"/>
        </w:rPr>
      </w:pPr>
    </w:p>
    <w:p w14:paraId="34AAEC72" w14:textId="7D111F21" w:rsidR="00647F30" w:rsidRPr="00647F30" w:rsidRDefault="002E53FB" w:rsidP="00647F30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  <w:r w:rsidRPr="00647F3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0" wp14:anchorId="6AFB0AAE" wp14:editId="1FA02295">
            <wp:simplePos x="0" y="0"/>
            <wp:positionH relativeFrom="column">
              <wp:posOffset>535305</wp:posOffset>
            </wp:positionH>
            <wp:positionV relativeFrom="paragraph">
              <wp:posOffset>175895</wp:posOffset>
            </wp:positionV>
            <wp:extent cx="31750" cy="36830"/>
            <wp:effectExtent l="0" t="0" r="635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F30">
        <w:rPr>
          <w:rFonts w:ascii="Times New Roman" w:hAnsi="Times New Roman"/>
          <w:b/>
          <w:sz w:val="24"/>
          <w:szCs w:val="24"/>
        </w:rPr>
        <w:t>Учебный план (недельный)</w:t>
      </w:r>
    </w:p>
    <w:p w14:paraId="0FEE1D39" w14:textId="552C97F5" w:rsidR="002E53FB" w:rsidRPr="00647F30" w:rsidRDefault="002E53FB" w:rsidP="00647F30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  <w:r w:rsidRPr="00647F30">
        <w:rPr>
          <w:rFonts w:ascii="Times New Roman" w:hAnsi="Times New Roman"/>
          <w:b/>
          <w:sz w:val="24"/>
          <w:szCs w:val="24"/>
        </w:rPr>
        <w:t>для 10</w:t>
      </w:r>
      <w:r w:rsidR="00647F30" w:rsidRPr="00647F30">
        <w:rPr>
          <w:rFonts w:ascii="Times New Roman" w:hAnsi="Times New Roman"/>
          <w:b/>
          <w:sz w:val="24"/>
          <w:szCs w:val="24"/>
        </w:rPr>
        <w:t>-11 классов</w:t>
      </w:r>
      <w:r w:rsidRPr="00647F30">
        <w:rPr>
          <w:rFonts w:ascii="Times New Roman" w:hAnsi="Times New Roman"/>
          <w:b/>
          <w:sz w:val="24"/>
          <w:szCs w:val="24"/>
        </w:rPr>
        <w:t xml:space="preserve"> естественно - научного</w:t>
      </w:r>
      <w:r w:rsidRPr="00647F30">
        <w:rPr>
          <w:b/>
          <w:sz w:val="26"/>
        </w:rPr>
        <w:t xml:space="preserve"> </w:t>
      </w:r>
      <w:r w:rsidRPr="00647F30">
        <w:rPr>
          <w:rFonts w:ascii="Times New Roman" w:hAnsi="Times New Roman"/>
          <w:b/>
          <w:sz w:val="24"/>
          <w:szCs w:val="24"/>
        </w:rPr>
        <w:t>профиля с углубленным изучением</w:t>
      </w:r>
      <w:r w:rsidR="005879EE">
        <w:rPr>
          <w:rFonts w:ascii="Times New Roman" w:hAnsi="Times New Roman"/>
          <w:b/>
          <w:sz w:val="24"/>
          <w:szCs w:val="24"/>
        </w:rPr>
        <w:t xml:space="preserve"> </w:t>
      </w:r>
      <w:r w:rsidRPr="00647F30">
        <w:rPr>
          <w:rFonts w:ascii="Times New Roman" w:hAnsi="Times New Roman"/>
          <w:b/>
          <w:sz w:val="24"/>
          <w:szCs w:val="24"/>
        </w:rPr>
        <w:t>химии и биологии</w:t>
      </w:r>
    </w:p>
    <w:p w14:paraId="14E431D3" w14:textId="77777777" w:rsidR="00647F30" w:rsidRPr="00647F30" w:rsidRDefault="00647F30" w:rsidP="00647F30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658" w:type="dxa"/>
        <w:tblInd w:w="-24" w:type="dxa"/>
        <w:tblCellMar>
          <w:top w:w="39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491"/>
        <w:gridCol w:w="2372"/>
        <w:gridCol w:w="1120"/>
        <w:gridCol w:w="1005"/>
        <w:gridCol w:w="1010"/>
        <w:gridCol w:w="1660"/>
      </w:tblGrid>
      <w:tr w:rsidR="002E53FB" w:rsidRPr="00657623" w14:paraId="1C049BFE" w14:textId="77777777" w:rsidTr="002E53FB">
        <w:trPr>
          <w:trHeight w:val="483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3C383" w14:textId="77777777" w:rsidR="002E53FB" w:rsidRPr="00657623" w:rsidRDefault="002E53FB">
            <w:pPr>
              <w:spacing w:line="256" w:lineRule="auto"/>
              <w:ind w:right="1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D04E16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505F22" w14:textId="77777777" w:rsidR="002E53FB" w:rsidRPr="00657623" w:rsidRDefault="002E53F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</w:t>
            </w:r>
          </w:p>
        </w:tc>
        <w:tc>
          <w:tcPr>
            <w:tcW w:w="3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5E7D95" w14:textId="77777777" w:rsidR="002E53FB" w:rsidRPr="00657623" w:rsidRDefault="002E53FB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2E53FB" w:rsidRPr="00657623" w14:paraId="683590D0" w14:textId="77777777" w:rsidTr="002E53FB">
        <w:trPr>
          <w:trHeight w:val="7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E11119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59E445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96EC07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E9B4E4" w14:textId="77777777" w:rsidR="002E53FB" w:rsidRPr="00657623" w:rsidRDefault="002E53FB">
            <w:pPr>
              <w:spacing w:line="256" w:lineRule="auto"/>
              <w:ind w:left="5" w:right="1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D5B55" w14:textId="5FBF3B8A" w:rsidR="002E53FB" w:rsidRPr="00657623" w:rsidRDefault="006916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за два года</w:t>
            </w:r>
          </w:p>
        </w:tc>
      </w:tr>
      <w:tr w:rsidR="002E53FB" w:rsidRPr="00657623" w14:paraId="7A6517F3" w14:textId="77777777" w:rsidTr="002E53FB">
        <w:trPr>
          <w:trHeight w:val="7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015998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71AD9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2DCF9F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82E9F7" w14:textId="77777777" w:rsidR="002E53FB" w:rsidRPr="00657623" w:rsidRDefault="002E53FB">
            <w:pPr>
              <w:spacing w:line="256" w:lineRule="auto"/>
              <w:ind w:left="5" w:right="79" w:firstLine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569574" w14:textId="77777777" w:rsidR="002E53FB" w:rsidRPr="00657623" w:rsidRDefault="002E53FB">
            <w:pPr>
              <w:spacing w:line="256" w:lineRule="auto"/>
              <w:ind w:left="7" w:right="108" w:firstLine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4C20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7E060DC4" w14:textId="77777777" w:rsidTr="002E53FB">
        <w:trPr>
          <w:trHeight w:val="542"/>
        </w:trPr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54CB8D" w14:textId="4F781B08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 часть</w:t>
            </w:r>
            <w:proofErr w:type="gramEnd"/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1A6E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EA98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38F6E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22A0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2474C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4B49945C" w14:textId="77777777" w:rsidTr="002E53FB">
        <w:trPr>
          <w:trHeight w:val="478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4B0C44" w14:textId="77777777" w:rsidR="002E53FB" w:rsidRPr="00657623" w:rsidRDefault="002E53F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22747A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B5C1D" w14:textId="4FAEA212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699EAD" w14:textId="65DD650E" w:rsidR="002E53FB" w:rsidRPr="00657623" w:rsidRDefault="005242AD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F91A07" w14:textId="3BF391B4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686DD1" w14:textId="52B98DA2" w:rsidR="002E53FB" w:rsidRPr="00657623" w:rsidRDefault="006916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156DDB0E" w14:textId="77777777" w:rsidTr="002E53FB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CD786B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918965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0D070" w14:textId="191E15FA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595657" w14:textId="7439C6E0" w:rsidR="002E53FB" w:rsidRPr="00657623" w:rsidRDefault="005242AD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5238FA" w14:textId="751DA99F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607B7A" w14:textId="21C76376" w:rsidR="002E53FB" w:rsidRPr="00657623" w:rsidRDefault="006916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E53FB" w:rsidRPr="00657623" w14:paraId="5913269E" w14:textId="77777777" w:rsidTr="002E53FB">
        <w:trPr>
          <w:trHeight w:val="483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79527F" w14:textId="77777777" w:rsidR="002E53FB" w:rsidRPr="00657623" w:rsidRDefault="002E53FB">
            <w:pPr>
              <w:spacing w:line="256" w:lineRule="auto"/>
              <w:ind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5EA4A1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EB42B" w14:textId="323DC52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B29CE1" w14:textId="04554297" w:rsidR="002E53FB" w:rsidRPr="00657623" w:rsidRDefault="005242AD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39339D" w14:textId="5C9A9404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DD9A3" w14:textId="113BD526" w:rsidR="002E53FB" w:rsidRPr="00657623" w:rsidRDefault="006916FC">
            <w:pPr>
              <w:spacing w:line="256" w:lineRule="auto"/>
              <w:ind w:left="6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2ACC0AB7" w14:textId="77777777" w:rsidTr="002E53FB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BD6486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C63C73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E477" w14:textId="06C13EE4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8E7729" w14:textId="4AFB1118" w:rsidR="002E53FB" w:rsidRPr="00657623" w:rsidRDefault="005242AD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7E0FC6" w14:textId="2FBA5DE4" w:rsidR="002E53FB" w:rsidRPr="00657623" w:rsidRDefault="005242AD">
            <w:pPr>
              <w:spacing w:line="256" w:lineRule="auto"/>
              <w:ind w:left="1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FFB64" w14:textId="4BF6BEB5" w:rsidR="002E53FB" w:rsidRPr="00657623" w:rsidRDefault="006916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13956" w:rsidRPr="00657623" w14:paraId="5FD1CB69" w14:textId="77777777" w:rsidTr="002E53FB">
        <w:trPr>
          <w:trHeight w:val="48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21A97" w14:textId="77777777" w:rsidR="00D13956" w:rsidRPr="00657623" w:rsidRDefault="00D139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2DDC8" w14:textId="1A7968DD" w:rsidR="00D13956" w:rsidRPr="00657623" w:rsidRDefault="00D13956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(башкирский) язык Республики Башкортостан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33413" w14:textId="3EB89B2F" w:rsidR="00D13956" w:rsidRPr="00657623" w:rsidRDefault="00D13956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17E64" w14:textId="4B263D0E" w:rsidR="00D13956" w:rsidRDefault="00D13956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A92BB" w14:textId="150119E8" w:rsidR="00D13956" w:rsidRDefault="00D13956">
            <w:pPr>
              <w:spacing w:line="256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BF96" w14:textId="664B8842" w:rsidR="00D13956" w:rsidRDefault="00D13956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E53FB" w:rsidRPr="00657623" w14:paraId="78619B65" w14:textId="77777777" w:rsidTr="002E53FB">
        <w:trPr>
          <w:trHeight w:val="492"/>
        </w:trPr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C3CACC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47D66B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98656" w14:textId="3E965C83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A36550" w14:textId="4D0DC797" w:rsidR="002E53FB" w:rsidRPr="00657623" w:rsidRDefault="005242AD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728043" w14:textId="68CC0AEC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AF47C7" w14:textId="77304C71" w:rsidR="002E53FB" w:rsidRPr="00657623" w:rsidRDefault="006916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E53FB" w:rsidRPr="00657623" w14:paraId="7DD06309" w14:textId="77777777" w:rsidTr="002E53FB">
        <w:trPr>
          <w:trHeight w:val="497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936681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D04398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E0B2A" w14:textId="4E5394E3" w:rsidR="002E53FB" w:rsidRPr="00657623" w:rsidRDefault="005879E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BF2825" w14:textId="187B54DB" w:rsidR="002E53FB" w:rsidRPr="00657623" w:rsidRDefault="00265863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73DDC5" w14:textId="2D6DD89C" w:rsidR="002E53FB" w:rsidRPr="00657623" w:rsidRDefault="00265863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0FAF9A" w14:textId="3EED7331" w:rsidR="002E53FB" w:rsidRPr="00657623" w:rsidRDefault="00265863">
            <w:pPr>
              <w:spacing w:line="256" w:lineRule="auto"/>
              <w:ind w:left="7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7A5FDD53" w14:textId="77777777" w:rsidTr="002E53FB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744409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62D92D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46E6" w14:textId="1101AFFC" w:rsidR="002E53FB" w:rsidRPr="00657623" w:rsidRDefault="005879E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D6BE32" w14:textId="6CBA4FD6" w:rsidR="002E53FB" w:rsidRPr="00657623" w:rsidRDefault="005242AD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4B596F" w14:textId="6AAB2D02" w:rsidR="002E53FB" w:rsidRPr="00657623" w:rsidRDefault="00EA3390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B2C5ED" w14:textId="72D86B9A" w:rsidR="002E53FB" w:rsidRPr="00657623" w:rsidRDefault="00265863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4E25FD7A" w14:textId="77777777" w:rsidTr="002E53FB">
        <w:trPr>
          <w:trHeight w:val="7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BABD40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FB2314" w14:textId="77777777" w:rsidR="002E53FB" w:rsidRPr="00657623" w:rsidRDefault="002E53FB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DA682" w14:textId="239259DB" w:rsidR="002E53FB" w:rsidRPr="00657623" w:rsidRDefault="005879EE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A6F6" w14:textId="4303B735" w:rsidR="002E53FB" w:rsidRPr="00657623" w:rsidRDefault="00971F6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370E20" w14:textId="183AB7AF" w:rsidR="002E53FB" w:rsidRPr="00657623" w:rsidRDefault="005242AD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25A489" w14:textId="11884E09" w:rsidR="002E53FB" w:rsidRPr="00657623" w:rsidRDefault="006916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E53FB" w:rsidRPr="00657623" w14:paraId="5CD681C8" w14:textId="77777777" w:rsidTr="002E53FB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7A1427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63E60C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D37F2" w14:textId="0AE01601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D813BD" w14:textId="032D9238" w:rsidR="002E53FB" w:rsidRPr="00657623" w:rsidRDefault="005242AD">
            <w:pPr>
              <w:spacing w:line="256" w:lineRule="auto"/>
              <w:ind w:left="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79DE73" w14:textId="297B568A" w:rsidR="002E53FB" w:rsidRPr="00657623" w:rsidRDefault="005242AD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57C2BC" w14:textId="1DAF7F2A" w:rsidR="002E53FB" w:rsidRPr="00657623" w:rsidRDefault="006916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E53FB" w:rsidRPr="00657623" w14:paraId="48EC5996" w14:textId="77777777" w:rsidTr="002E53FB">
        <w:trPr>
          <w:trHeight w:val="490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C3DCD8B" w14:textId="77777777" w:rsidR="002E53FB" w:rsidRPr="00657623" w:rsidRDefault="002E53FB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A0318F3" w14:textId="77777777" w:rsidR="002E53FB" w:rsidRPr="00657623" w:rsidRDefault="002E53FB">
            <w:pPr>
              <w:spacing w:line="256" w:lineRule="auto"/>
              <w:ind w:left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43E0F8BF" w14:textId="51B8EAF2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8B38264" w14:textId="24ABE8A5" w:rsidR="002E53FB" w:rsidRPr="00657623" w:rsidRDefault="005242AD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99E095A" w14:textId="39CA5E1F" w:rsidR="002E53FB" w:rsidRPr="00657623" w:rsidRDefault="005242AD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ED97F11" w14:textId="63EC33FC" w:rsidR="002E53FB" w:rsidRPr="00657623" w:rsidRDefault="006916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5FDFF247" w14:textId="77777777" w:rsidTr="002E53FB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5A1FD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A944039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470B855" w14:textId="3E1A23CD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35C3E63" w14:textId="58CCFE63" w:rsidR="002E53FB" w:rsidRPr="00657623" w:rsidRDefault="005242AD">
            <w:pPr>
              <w:spacing w:line="256" w:lineRule="auto"/>
              <w:ind w:left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4D24DEF" w14:textId="7341E019" w:rsidR="002E53FB" w:rsidRPr="00657623" w:rsidRDefault="005242AD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30487F2" w14:textId="63FBAF38" w:rsidR="002E53FB" w:rsidRPr="00657623" w:rsidRDefault="006916FC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E53FB" w:rsidRPr="00657623" w14:paraId="56853D6B" w14:textId="77777777" w:rsidTr="002E53FB">
        <w:trPr>
          <w:trHeight w:val="47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5E83CF" w14:textId="77777777" w:rsidR="002E53FB" w:rsidRPr="00657623" w:rsidRDefault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DF369E7" w14:textId="77777777" w:rsidR="002E53FB" w:rsidRPr="00657623" w:rsidRDefault="002E53FB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E328442" w14:textId="0BDC39CE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3089A71" w14:textId="24E6D7E7" w:rsidR="002E53FB" w:rsidRPr="00657623" w:rsidRDefault="005242AD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C1998F2" w14:textId="29C331C2" w:rsidR="002E53FB" w:rsidRPr="00657623" w:rsidRDefault="005242AD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D0D6917" w14:textId="7EB71CBD" w:rsidR="002E53FB" w:rsidRPr="00657623" w:rsidRDefault="006916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2E53FB" w:rsidRPr="00657623" w14:paraId="20840284" w14:textId="77777777" w:rsidTr="002E53FB">
        <w:trPr>
          <w:trHeight w:val="487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0921633" w14:textId="77777777" w:rsidR="002E53FB" w:rsidRPr="00657623" w:rsidRDefault="002E53FB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Общественнонаучные</w:t>
            </w:r>
            <w:proofErr w:type="spellEnd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F6A84B0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4710578" w14:textId="1AA24E82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EEB828A" w14:textId="546E00C5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BFBDFF2" w14:textId="21BF842B" w:rsidR="002E53FB" w:rsidRPr="00657623" w:rsidRDefault="005242AD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8CB0B78" w14:textId="2A891028" w:rsidR="002E53FB" w:rsidRPr="00657623" w:rsidRDefault="006916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7AA0C787" w14:textId="77777777" w:rsidTr="002E53FB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1489D" w14:textId="77777777" w:rsidR="002E53FB" w:rsidRPr="00657623" w:rsidRDefault="002E53FB" w:rsidP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62B6D86" w14:textId="77777777" w:rsidR="002E53FB" w:rsidRPr="00657623" w:rsidRDefault="002E53FB" w:rsidP="002E53FB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B159A41" w14:textId="509CB1A0" w:rsidR="002E53FB" w:rsidRPr="00657623" w:rsidRDefault="002E53FB" w:rsidP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6CB6AA8" w14:textId="198F7073" w:rsidR="002E53FB" w:rsidRPr="00657623" w:rsidRDefault="00265863" w:rsidP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4C78DF7" w14:textId="6ED345DE" w:rsidR="002E53FB" w:rsidRPr="00657623" w:rsidRDefault="00265863" w:rsidP="002E53FB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69E1BE5" w14:textId="42B07ED9" w:rsidR="002E53FB" w:rsidRPr="00657623" w:rsidRDefault="006916FC" w:rsidP="002E53FB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4307E1F7" w14:textId="77777777" w:rsidTr="002E53FB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136DBF" w14:textId="77777777" w:rsidR="002E53FB" w:rsidRPr="00657623" w:rsidRDefault="002E53FB" w:rsidP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565FAD9" w14:textId="77777777" w:rsidR="002E53FB" w:rsidRPr="00657623" w:rsidRDefault="002E53FB" w:rsidP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44553518" w14:textId="265728E9" w:rsidR="002E53FB" w:rsidRPr="00657623" w:rsidRDefault="002E53FB" w:rsidP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3E2A087" w14:textId="2ED1A815" w:rsidR="002E53FB" w:rsidRPr="00657623" w:rsidRDefault="005242AD" w:rsidP="002E53FB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8352777" w14:textId="2249A801" w:rsidR="002E53FB" w:rsidRPr="00657623" w:rsidRDefault="005242AD" w:rsidP="002E53FB">
            <w:pPr>
              <w:spacing w:line="256" w:lineRule="auto"/>
              <w:ind w:left="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A380AED" w14:textId="633FBFDE" w:rsidR="002E53FB" w:rsidRPr="00657623" w:rsidRDefault="006916FC" w:rsidP="002E53FB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E53FB" w:rsidRPr="00657623" w14:paraId="529A7B6F" w14:textId="77777777" w:rsidTr="002E53FB">
        <w:trPr>
          <w:trHeight w:val="766"/>
        </w:trPr>
        <w:tc>
          <w:tcPr>
            <w:tcW w:w="23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0749F98" w14:textId="39FBB325" w:rsidR="002E53FB" w:rsidRPr="00657623" w:rsidRDefault="002E53FB" w:rsidP="002E53FB">
            <w:pPr>
              <w:spacing w:line="235" w:lineRule="auto"/>
              <w:ind w:firstLine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Физическая культура, </w:t>
            </w:r>
            <w:r w:rsidR="00117399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  <w:p w14:paraId="351B3C0C" w14:textId="0000FE34" w:rsidR="002E53FB" w:rsidRPr="00657623" w:rsidRDefault="002E53FB" w:rsidP="002E53FB">
            <w:pPr>
              <w:spacing w:line="256" w:lineRule="auto"/>
              <w:ind w:left="13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BD5B0D8" wp14:editId="7CF938B2">
                  <wp:extent cx="28575" cy="38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0DB6A2E" w14:textId="77777777" w:rsidR="002E53FB" w:rsidRPr="00657623" w:rsidRDefault="002E53FB" w:rsidP="002E53FB">
            <w:pPr>
              <w:spacing w:line="256" w:lineRule="auto"/>
              <w:ind w:left="7" w:right="41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C854E0A" w14:textId="78C927B1" w:rsidR="002E53FB" w:rsidRPr="00657623" w:rsidRDefault="002E53FB" w:rsidP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10F9BB2" w14:textId="2E8DD065" w:rsidR="002E53FB" w:rsidRPr="00657623" w:rsidRDefault="005242AD" w:rsidP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ED4A8C6" w14:textId="07C269B4" w:rsidR="002E53FB" w:rsidRPr="00657623" w:rsidRDefault="005242AD" w:rsidP="002E53FB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F5B74BE" w14:textId="55E51639" w:rsidR="002E53FB" w:rsidRPr="00657623" w:rsidRDefault="006916FC" w:rsidP="002E53FB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2E53FB" w:rsidRPr="00657623" w14:paraId="699B9E30" w14:textId="77777777" w:rsidTr="002E53FB">
        <w:trPr>
          <w:trHeight w:val="103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7E2612" w14:textId="77777777" w:rsidR="002E53FB" w:rsidRPr="00657623" w:rsidRDefault="002E53FB" w:rsidP="002E53FB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18744BA" w14:textId="12D87457" w:rsidR="002E53FB" w:rsidRPr="00657623" w:rsidRDefault="00117399" w:rsidP="002E53FB">
            <w:pPr>
              <w:spacing w:line="256" w:lineRule="auto"/>
              <w:ind w:left="7" w:right="5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D645249" w14:textId="5804A237" w:rsidR="002E53FB" w:rsidRPr="00657623" w:rsidRDefault="002E53FB" w:rsidP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CB595A2" w14:textId="095D28F2" w:rsidR="002E53FB" w:rsidRPr="00657623" w:rsidRDefault="005242AD" w:rsidP="002E53FB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D3A485B" w14:textId="4FF5FE17" w:rsidR="002E53FB" w:rsidRPr="00657623" w:rsidRDefault="005242AD" w:rsidP="002E53FB">
            <w:pPr>
              <w:spacing w:line="256" w:lineRule="auto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FF6C976" w14:textId="1A5A0C5A" w:rsidR="002E53FB" w:rsidRPr="00657623" w:rsidRDefault="006916FC" w:rsidP="002E53FB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E53FB" w:rsidRPr="00657623" w14:paraId="587B037D" w14:textId="77777777" w:rsidTr="002E53FB">
        <w:trPr>
          <w:trHeight w:val="756"/>
        </w:trPr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2108E0D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02650CE" w14:textId="77777777" w:rsidR="002E53FB" w:rsidRPr="00657623" w:rsidRDefault="002E53FB">
            <w:pPr>
              <w:spacing w:line="256" w:lineRule="auto"/>
              <w:ind w:left="7" w:hanging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8F6BEA2" w14:textId="4D5D63AA" w:rsidR="002E53FB" w:rsidRPr="00573930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vAlign w:val="bottom"/>
          </w:tcPr>
          <w:p w14:paraId="2CFC37DA" w14:textId="50093369" w:rsidR="002E53FB" w:rsidRPr="00657623" w:rsidRDefault="00265863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62F7685B" w14:textId="1C9F0215" w:rsidR="002E53FB" w:rsidRPr="00657623" w:rsidRDefault="00971F65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486B53CF" w14:textId="0B98ABB8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45A03667" w14:textId="77777777" w:rsidTr="002E53FB">
        <w:trPr>
          <w:trHeight w:val="487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241C3B5" w14:textId="77777777" w:rsidR="002E53FB" w:rsidRPr="00657623" w:rsidRDefault="002E53F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FFD9C7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F6782E8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115BF52" w14:textId="433CEAF7" w:rsidR="002E53FB" w:rsidRPr="00657623" w:rsidRDefault="005242AD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A5979BE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1ECBC458" w14:textId="77777777" w:rsidTr="002E53FB">
        <w:trPr>
          <w:trHeight w:val="1052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B539772" w14:textId="77777777" w:rsidR="00A025CA" w:rsidRDefault="002E53FB">
            <w:pPr>
              <w:spacing w:line="256" w:lineRule="auto"/>
              <w:ind w:right="4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  <w:p w14:paraId="2E53F917" w14:textId="2DE2E5CD" w:rsidR="002E53FB" w:rsidRPr="00657623" w:rsidRDefault="002E53FB">
            <w:pPr>
              <w:spacing w:line="256" w:lineRule="auto"/>
              <w:ind w:right="4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6687C1DE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1254BAD" w14:textId="561A8DE1" w:rsidR="002E53FB" w:rsidRPr="00657623" w:rsidRDefault="004023D8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ED4E027" w14:textId="50E0AF42" w:rsidR="002E53FB" w:rsidRPr="00657623" w:rsidRDefault="004023D8">
            <w:pPr>
              <w:spacing w:line="256" w:lineRule="auto"/>
              <w:ind w:left="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7A7E368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6823571C" w14:textId="77777777" w:rsidTr="002E53FB">
        <w:trPr>
          <w:trHeight w:val="483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A381E9B" w14:textId="77777777" w:rsidR="002E53FB" w:rsidRPr="00657623" w:rsidRDefault="002E53FB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Учебные недели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5FAC5BD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0809FF1" w14:textId="3A8A2DE5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184AC32" w14:textId="08B9138A" w:rsidR="002E53FB" w:rsidRPr="00657623" w:rsidRDefault="005242AD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9CEA88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291960C4" w14:textId="77777777" w:rsidTr="002E53FB">
        <w:trPr>
          <w:trHeight w:val="483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ED1ACA2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CD88610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99BEB07" w14:textId="12D947AB" w:rsidR="002E53FB" w:rsidRPr="00657623" w:rsidRDefault="005242AD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D9455DE" w14:textId="57B341C3" w:rsidR="002E53FB" w:rsidRPr="00657623" w:rsidRDefault="005242AD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4EAEF5D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3FBC9294" w14:textId="77777777" w:rsidTr="002E53FB">
        <w:trPr>
          <w:trHeight w:val="1037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DA2131F" w14:textId="77777777" w:rsidR="002E53FB" w:rsidRPr="00657623" w:rsidRDefault="002E53FB">
            <w:pPr>
              <w:spacing w:line="256" w:lineRule="auto"/>
              <w:ind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vAlign w:val="bottom"/>
          </w:tcPr>
          <w:p w14:paraId="5DC476E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511A826" w14:textId="64E6995B" w:rsidR="002E53FB" w:rsidRPr="00657623" w:rsidRDefault="002E53FB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16C90CC" w14:textId="7D9623E1" w:rsidR="002E53FB" w:rsidRPr="00657623" w:rsidRDefault="002E53FB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CFBB787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E53FB" w:rsidRPr="00657623" w14:paraId="4179BAE0" w14:textId="77777777" w:rsidTr="002E53FB">
        <w:trPr>
          <w:trHeight w:val="1299"/>
        </w:trPr>
        <w:tc>
          <w:tcPr>
            <w:tcW w:w="4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0501E1E" w14:textId="36EAB320" w:rsidR="002E53FB" w:rsidRPr="00657623" w:rsidRDefault="005242AD">
            <w:pPr>
              <w:spacing w:line="256" w:lineRule="auto"/>
              <w:ind w:right="5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допустимая </w:t>
            </w:r>
            <w:r w:rsidR="002E53FB"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нагрузка</w:t>
            </w:r>
            <w:proofErr w:type="gramEnd"/>
            <w:r w:rsidR="002E53FB"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период  обучения в </w:t>
            </w:r>
            <w:r w:rsidR="002E53FB"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10-1 1 классах в соответствии с действующими санитарными правилами и нормами в часах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2E53FB"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итого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CA04362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B45E251" w14:textId="77777777" w:rsidR="002E53FB" w:rsidRPr="00657623" w:rsidRDefault="002E53FB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2312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307FD7E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49489DD" w14:textId="77777777" w:rsidR="002E53FB" w:rsidRPr="00657623" w:rsidRDefault="002E53FB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1867DA99" w14:textId="77777777" w:rsidR="00352B95" w:rsidRDefault="00352B95" w:rsidP="005B583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28C55D" w14:textId="77777777" w:rsidR="00CA5B7A" w:rsidRDefault="00CA5B7A" w:rsidP="005B583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77E42C3" w14:textId="77777777" w:rsidR="00971F65" w:rsidRDefault="00971F65" w:rsidP="00971F65">
      <w:pPr>
        <w:spacing w:line="240" w:lineRule="auto"/>
        <w:ind w:firstLine="28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E11452B" w14:textId="77777777" w:rsidR="006C1C70" w:rsidRDefault="006C1C70" w:rsidP="00971F65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</w:p>
    <w:p w14:paraId="3273143F" w14:textId="4401E96E" w:rsidR="00971F65" w:rsidRPr="00647F30" w:rsidRDefault="00971F65" w:rsidP="00971F65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  <w:r w:rsidRPr="00647F3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815AA8B" wp14:editId="623C665E">
            <wp:simplePos x="0" y="0"/>
            <wp:positionH relativeFrom="column">
              <wp:posOffset>535305</wp:posOffset>
            </wp:positionH>
            <wp:positionV relativeFrom="paragraph">
              <wp:posOffset>175895</wp:posOffset>
            </wp:positionV>
            <wp:extent cx="31750" cy="36830"/>
            <wp:effectExtent l="0" t="0" r="6350" b="127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F30">
        <w:rPr>
          <w:rFonts w:ascii="Times New Roman" w:hAnsi="Times New Roman"/>
          <w:b/>
          <w:sz w:val="24"/>
          <w:szCs w:val="24"/>
        </w:rPr>
        <w:t>Учебный план (недельный)</w:t>
      </w:r>
    </w:p>
    <w:p w14:paraId="03DC8E21" w14:textId="12D6CB0F" w:rsidR="00971F65" w:rsidRPr="00647F30" w:rsidRDefault="00971F65" w:rsidP="00971F65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  <w:r w:rsidRPr="00647F30">
        <w:rPr>
          <w:rFonts w:ascii="Times New Roman" w:hAnsi="Times New Roman"/>
          <w:b/>
          <w:sz w:val="24"/>
          <w:szCs w:val="24"/>
        </w:rPr>
        <w:t xml:space="preserve">для 10-11 классов </w:t>
      </w:r>
      <w:r>
        <w:rPr>
          <w:rFonts w:ascii="Times New Roman" w:hAnsi="Times New Roman"/>
          <w:b/>
          <w:sz w:val="24"/>
          <w:szCs w:val="24"/>
        </w:rPr>
        <w:t xml:space="preserve">гуманитарного </w:t>
      </w:r>
      <w:r w:rsidR="004023D8">
        <w:rPr>
          <w:rFonts w:ascii="Times New Roman" w:hAnsi="Times New Roman"/>
          <w:b/>
          <w:sz w:val="24"/>
          <w:szCs w:val="24"/>
        </w:rPr>
        <w:t xml:space="preserve"> </w:t>
      </w:r>
      <w:r w:rsidRPr="00647F30">
        <w:rPr>
          <w:b/>
          <w:sz w:val="26"/>
        </w:rPr>
        <w:t xml:space="preserve"> </w:t>
      </w:r>
      <w:r w:rsidRPr="00647F30">
        <w:rPr>
          <w:rFonts w:ascii="Times New Roman" w:hAnsi="Times New Roman"/>
          <w:b/>
          <w:sz w:val="24"/>
          <w:szCs w:val="24"/>
        </w:rPr>
        <w:t>профиля с углубленным изучением</w:t>
      </w:r>
      <w:r>
        <w:rPr>
          <w:rFonts w:ascii="Times New Roman" w:hAnsi="Times New Roman"/>
          <w:b/>
          <w:sz w:val="24"/>
          <w:szCs w:val="24"/>
        </w:rPr>
        <w:t xml:space="preserve"> иностранного (английского) языка, истории</w:t>
      </w:r>
      <w:r w:rsidR="00194AD5">
        <w:rPr>
          <w:rFonts w:ascii="Times New Roman" w:hAnsi="Times New Roman"/>
          <w:b/>
          <w:sz w:val="24"/>
          <w:szCs w:val="24"/>
        </w:rPr>
        <w:t xml:space="preserve"> </w:t>
      </w:r>
    </w:p>
    <w:p w14:paraId="3F454847" w14:textId="77777777" w:rsidR="00971F65" w:rsidRPr="00647F30" w:rsidRDefault="00971F65" w:rsidP="00971F65">
      <w:pPr>
        <w:spacing w:after="0" w:line="256" w:lineRule="auto"/>
        <w:ind w:left="907" w:right="627" w:hanging="7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658" w:type="dxa"/>
        <w:tblInd w:w="-24" w:type="dxa"/>
        <w:tblCellMar>
          <w:top w:w="39" w:type="dxa"/>
          <w:left w:w="104" w:type="dxa"/>
          <w:right w:w="48" w:type="dxa"/>
        </w:tblCellMar>
        <w:tblLook w:val="04A0" w:firstRow="1" w:lastRow="0" w:firstColumn="1" w:lastColumn="0" w:noHBand="0" w:noVBand="1"/>
      </w:tblPr>
      <w:tblGrid>
        <w:gridCol w:w="2490"/>
        <w:gridCol w:w="2390"/>
        <w:gridCol w:w="1119"/>
        <w:gridCol w:w="1002"/>
        <w:gridCol w:w="1008"/>
        <w:gridCol w:w="1649"/>
      </w:tblGrid>
      <w:tr w:rsidR="00971F65" w:rsidRPr="00657623" w14:paraId="4652F71F" w14:textId="77777777" w:rsidTr="00194AD5">
        <w:trPr>
          <w:trHeight w:val="483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F29FC9" w14:textId="77777777" w:rsidR="00971F65" w:rsidRPr="00657623" w:rsidRDefault="00971F65" w:rsidP="000F2DFC">
            <w:pPr>
              <w:spacing w:line="256" w:lineRule="auto"/>
              <w:ind w:right="13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Предметная область</w:t>
            </w:r>
          </w:p>
        </w:tc>
        <w:tc>
          <w:tcPr>
            <w:tcW w:w="23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E8D39C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1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0AEF98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Уровень </w:t>
            </w:r>
          </w:p>
        </w:tc>
        <w:tc>
          <w:tcPr>
            <w:tcW w:w="36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969806" w14:textId="77777777" w:rsidR="00971F65" w:rsidRPr="00657623" w:rsidRDefault="00971F65" w:rsidP="000F2DFC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5-ти дневная неделя</w:t>
            </w:r>
          </w:p>
        </w:tc>
      </w:tr>
      <w:tr w:rsidR="00971F65" w:rsidRPr="00657623" w14:paraId="085D9F16" w14:textId="77777777" w:rsidTr="00194AD5">
        <w:trPr>
          <w:trHeight w:val="7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DF2B09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3031D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1B3958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73953A" w14:textId="77777777" w:rsidR="00971F65" w:rsidRPr="00657623" w:rsidRDefault="00971F65" w:rsidP="000F2DFC">
            <w:pPr>
              <w:spacing w:line="256" w:lineRule="auto"/>
              <w:ind w:left="5" w:right="1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84A6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за два года</w:t>
            </w:r>
          </w:p>
        </w:tc>
      </w:tr>
      <w:tr w:rsidR="00971F65" w:rsidRPr="00657623" w14:paraId="028E1BE7" w14:textId="77777777" w:rsidTr="00194AD5">
        <w:trPr>
          <w:trHeight w:val="7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ACCD1C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4574E7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A29191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B744BD" w14:textId="77777777" w:rsidR="00971F65" w:rsidRPr="00657623" w:rsidRDefault="00971F65" w:rsidP="000F2DFC">
            <w:pPr>
              <w:spacing w:line="256" w:lineRule="auto"/>
              <w:ind w:left="5" w:right="79" w:firstLine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D4D110" w14:textId="77777777" w:rsidR="00971F65" w:rsidRPr="00657623" w:rsidRDefault="00971F65" w:rsidP="000F2DFC">
            <w:pPr>
              <w:spacing w:line="256" w:lineRule="auto"/>
              <w:ind w:left="7" w:right="108" w:firstLine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3AD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20F46FAE" w14:textId="77777777" w:rsidTr="00194AD5">
        <w:trPr>
          <w:trHeight w:val="542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D11468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Обязательная  часть</w:t>
            </w:r>
            <w:proofErr w:type="gramEnd"/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8A91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A75AC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11D6D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C58C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7BBB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70A88A81" w14:textId="77777777" w:rsidTr="00194AD5">
        <w:trPr>
          <w:trHeight w:val="478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D2945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D52BB5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B152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716636" w14:textId="77777777" w:rsidR="00971F65" w:rsidRPr="00657623" w:rsidRDefault="00971F65" w:rsidP="000F2DF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6B1422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F05990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6503148D" w14:textId="77777777" w:rsidTr="00194AD5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6629D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91DC4E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D69D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91235B" w14:textId="5EC2186E" w:rsidR="00971F65" w:rsidRPr="00657623" w:rsidRDefault="001351D6" w:rsidP="000F2DFC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064F3F" w14:textId="6A0CBD74" w:rsidR="00971F65" w:rsidRPr="00657623" w:rsidRDefault="001351D6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1B0106" w14:textId="21FA7187" w:rsidR="00971F65" w:rsidRPr="00657623" w:rsidRDefault="001351D6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71F65" w:rsidRPr="00657623" w14:paraId="2347994A" w14:textId="77777777" w:rsidTr="00194AD5">
        <w:trPr>
          <w:trHeight w:val="483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38491A" w14:textId="77777777" w:rsidR="00971F65" w:rsidRPr="00657623" w:rsidRDefault="00971F65" w:rsidP="000F2DFC">
            <w:pPr>
              <w:spacing w:line="256" w:lineRule="auto"/>
              <w:ind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594929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84DC8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ACF216" w14:textId="77777777" w:rsidR="00971F65" w:rsidRPr="00657623" w:rsidRDefault="00971F65" w:rsidP="000F2DF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CFF65B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2ADC05" w14:textId="77777777" w:rsidR="00971F65" w:rsidRPr="00657623" w:rsidRDefault="00971F65" w:rsidP="000F2DFC">
            <w:pPr>
              <w:spacing w:line="256" w:lineRule="auto"/>
              <w:ind w:left="6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5F17F60A" w14:textId="77777777" w:rsidTr="00194AD5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06DD3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1E523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02D01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B6F88" w14:textId="77777777" w:rsidR="00971F65" w:rsidRPr="00657623" w:rsidRDefault="00971F65" w:rsidP="000F2DFC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928B06" w14:textId="77777777" w:rsidR="00971F65" w:rsidRPr="00657623" w:rsidRDefault="00971F65" w:rsidP="000F2DFC">
            <w:pPr>
              <w:spacing w:line="256" w:lineRule="auto"/>
              <w:ind w:left="1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EC3E20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D13956" w:rsidRPr="00657623" w14:paraId="0E92564B" w14:textId="77777777" w:rsidTr="00194AD5">
        <w:trPr>
          <w:trHeight w:val="48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6E773" w14:textId="77777777" w:rsidR="00D13956" w:rsidRPr="00657623" w:rsidRDefault="00D13956" w:rsidP="000F2D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214A" w14:textId="19FFC154" w:rsidR="00D13956" w:rsidRPr="00657623" w:rsidRDefault="00D13956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башкирский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язык Республики Башкортостан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BC6C2" w14:textId="66BC05EB" w:rsidR="00D13956" w:rsidRPr="00657623" w:rsidRDefault="00D13956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4E721" w14:textId="0B962349" w:rsidR="00D13956" w:rsidRDefault="00D13956" w:rsidP="000F2DFC">
            <w:pPr>
              <w:spacing w:line="256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3C7FD" w14:textId="19D45946" w:rsidR="00D13956" w:rsidRDefault="00D13956" w:rsidP="000F2DFC">
            <w:pPr>
              <w:spacing w:line="256" w:lineRule="auto"/>
              <w:ind w:lef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F712" w14:textId="02719D4A" w:rsidR="00D13956" w:rsidRDefault="00D13956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1F65" w:rsidRPr="00657623" w14:paraId="3167B5AE" w14:textId="77777777" w:rsidTr="00194AD5">
        <w:trPr>
          <w:trHeight w:val="492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46C21D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91B344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24A6" w14:textId="6E76CD78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5D258" w14:textId="49856C75" w:rsidR="00971F65" w:rsidRPr="00657623" w:rsidRDefault="00971F65" w:rsidP="000F2DFC">
            <w:pPr>
              <w:spacing w:line="256" w:lineRule="auto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432BDF" w14:textId="4489BA86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F6E2CE" w14:textId="603C8663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01135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11871E19" w14:textId="77777777" w:rsidTr="00194AD5">
        <w:trPr>
          <w:trHeight w:val="497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B19A91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839C05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542A9" w14:textId="1BFD55B8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DB14E1" w14:textId="6195A116" w:rsidR="00971F65" w:rsidRPr="00657623" w:rsidRDefault="00265863" w:rsidP="000F2DF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CBA27" w14:textId="0FF0FCBA" w:rsidR="00971F65" w:rsidRPr="00657623" w:rsidRDefault="00265863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3E4FC6" w14:textId="73FC1D35" w:rsidR="00971F65" w:rsidRPr="00657623" w:rsidRDefault="00265863" w:rsidP="000F2DFC">
            <w:pPr>
              <w:spacing w:line="256" w:lineRule="auto"/>
              <w:ind w:left="7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124027F2" w14:textId="77777777" w:rsidTr="00194AD5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9A5D48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F94F79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B743" w14:textId="6000C3DF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056B2C" w14:textId="77777777" w:rsidR="00971F65" w:rsidRPr="00657623" w:rsidRDefault="00971F65" w:rsidP="000F2DFC">
            <w:pPr>
              <w:spacing w:line="256" w:lineRule="auto"/>
              <w:ind w:left="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ED24B1" w14:textId="77777777" w:rsidR="00971F65" w:rsidRPr="00657623" w:rsidRDefault="00971F65" w:rsidP="000F2DFC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A56C80" w14:textId="5E71FF26" w:rsidR="00971F65" w:rsidRPr="00657623" w:rsidRDefault="00265863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289A7F8F" w14:textId="77777777" w:rsidTr="00194AD5">
        <w:trPr>
          <w:trHeight w:val="7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9204B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68ABA0" w14:textId="77777777" w:rsidR="00971F65" w:rsidRPr="00657623" w:rsidRDefault="00971F65" w:rsidP="000F2DFC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CC73" w14:textId="4B785442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C41E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C81002" w14:textId="77777777" w:rsidR="00971F65" w:rsidRPr="00657623" w:rsidRDefault="00971F65" w:rsidP="000F2DFC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1AEA47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53EFF6C5" w14:textId="77777777" w:rsidTr="00194AD5">
        <w:trPr>
          <w:trHeight w:val="47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C5BA7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F4F32E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1F99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6FD896" w14:textId="77777777" w:rsidR="00971F65" w:rsidRPr="00657623" w:rsidRDefault="00971F65" w:rsidP="000F2DFC">
            <w:pPr>
              <w:spacing w:line="256" w:lineRule="auto"/>
              <w:ind w:left="2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4D314" w14:textId="77777777" w:rsidR="00971F65" w:rsidRPr="00657623" w:rsidRDefault="00971F65" w:rsidP="000F2DFC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B25EEA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760574F7" w14:textId="77777777" w:rsidTr="00194AD5">
        <w:trPr>
          <w:trHeight w:val="490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7DAD383" w14:textId="77777777" w:rsidR="00971F65" w:rsidRPr="00657623" w:rsidRDefault="00971F65" w:rsidP="000F2DFC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Естественнонаучные </w:t>
            </w: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предметы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0F10A4D" w14:textId="77777777" w:rsidR="00971F65" w:rsidRPr="00657623" w:rsidRDefault="00971F65" w:rsidP="000F2DFC">
            <w:pPr>
              <w:spacing w:line="256" w:lineRule="auto"/>
              <w:ind w:left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Физика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A251147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B149A73" w14:textId="38C21212" w:rsidR="00971F65" w:rsidRPr="00657623" w:rsidRDefault="00063088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075F676" w14:textId="02676D9B" w:rsidR="00971F65" w:rsidRPr="00657623" w:rsidRDefault="00063088" w:rsidP="000F2DFC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87CC7B0" w14:textId="1EEDE44B" w:rsidR="00971F65" w:rsidRPr="00657623" w:rsidRDefault="0020113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3058CB97" w14:textId="77777777" w:rsidTr="00194AD5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651EB7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4583D68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683879F9" w14:textId="1752483B" w:rsidR="00971F65" w:rsidRPr="00657623" w:rsidRDefault="0020113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9AC3254" w14:textId="6A80CEFB" w:rsidR="00971F65" w:rsidRPr="00657623" w:rsidRDefault="00201135" w:rsidP="000F2DFC">
            <w:pPr>
              <w:spacing w:line="256" w:lineRule="auto"/>
              <w:ind w:left="2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E13976F" w14:textId="6455C490" w:rsidR="00971F65" w:rsidRPr="00657623" w:rsidRDefault="00201135" w:rsidP="000F2DFC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0A54BC7" w14:textId="6C742FFA" w:rsidR="00971F65" w:rsidRPr="00657623" w:rsidRDefault="00201135" w:rsidP="000F2DFC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54039491" w14:textId="77777777" w:rsidTr="00194AD5">
        <w:trPr>
          <w:trHeight w:val="47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871F78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FCF209A" w14:textId="77777777" w:rsidR="00971F65" w:rsidRPr="00657623" w:rsidRDefault="00971F65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8227DE6" w14:textId="06322369" w:rsidR="00971F65" w:rsidRPr="00657623" w:rsidRDefault="0020113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E44C51C" w14:textId="29B4A41E" w:rsidR="00971F65" w:rsidRPr="00657623" w:rsidRDefault="00201135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F4A93DE" w14:textId="7A8BCA8C" w:rsidR="00971F65" w:rsidRPr="00657623" w:rsidRDefault="0020113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B179D89" w14:textId="77777777" w:rsidR="00971F65" w:rsidRPr="00657623" w:rsidRDefault="00971F6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971F65" w:rsidRPr="00657623" w14:paraId="437D154C" w14:textId="77777777" w:rsidTr="00194AD5">
        <w:trPr>
          <w:trHeight w:val="487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8676BFF" w14:textId="77777777" w:rsidR="00971F65" w:rsidRPr="00657623" w:rsidRDefault="00971F65" w:rsidP="000F2DFC">
            <w:pPr>
              <w:spacing w:line="256" w:lineRule="auto"/>
              <w:ind w:left="7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Общественнонаучные</w:t>
            </w:r>
            <w:proofErr w:type="spellEnd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2A6F001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9520C15" w14:textId="2087C36D" w:rsidR="00971F65" w:rsidRPr="00657623" w:rsidRDefault="0020113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BA68AE5" w14:textId="5F16530E" w:rsidR="00971F65" w:rsidRPr="00657623" w:rsidRDefault="00063088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F2B6A68" w14:textId="37E29013" w:rsidR="00971F65" w:rsidRPr="00657623" w:rsidRDefault="00063088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F9DCAE1" w14:textId="7D3E8BB6" w:rsidR="00971F65" w:rsidRPr="00657623" w:rsidRDefault="00201135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971F65" w:rsidRPr="00657623" w14:paraId="61E8CBF1" w14:textId="77777777" w:rsidTr="00194AD5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A6CC3E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9F632E1" w14:textId="77777777" w:rsidR="00971F65" w:rsidRPr="00657623" w:rsidRDefault="00971F65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450A98BC" w14:textId="5D927654" w:rsidR="00971F65" w:rsidRPr="00657623" w:rsidRDefault="0020113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2924A93" w14:textId="468CBBFB" w:rsidR="00971F65" w:rsidRPr="00657623" w:rsidRDefault="00265863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143C0EC" w14:textId="480B37D4" w:rsidR="00971F65" w:rsidRPr="00657623" w:rsidRDefault="00265863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F4CD735" w14:textId="77777777" w:rsidR="00971F65" w:rsidRPr="00657623" w:rsidRDefault="00971F65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451E6094" w14:textId="77777777" w:rsidTr="00194AD5">
        <w:trPr>
          <w:trHeight w:val="49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E4D107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733CE0F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19751175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B2B80A8" w14:textId="77777777" w:rsidR="00971F65" w:rsidRPr="00657623" w:rsidRDefault="00971F65" w:rsidP="000F2DFC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EF38DFE" w14:textId="77777777" w:rsidR="00971F65" w:rsidRPr="00657623" w:rsidRDefault="00971F65" w:rsidP="000F2DFC">
            <w:pPr>
              <w:spacing w:line="256" w:lineRule="auto"/>
              <w:ind w:left="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09AFE66" w14:textId="77777777" w:rsidR="00971F65" w:rsidRPr="00657623" w:rsidRDefault="00971F65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37A22841" w14:textId="77777777" w:rsidTr="00194AD5">
        <w:trPr>
          <w:trHeight w:val="766"/>
        </w:trPr>
        <w:tc>
          <w:tcPr>
            <w:tcW w:w="24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96BD938" w14:textId="6B900E7B" w:rsidR="00971F65" w:rsidRPr="00657623" w:rsidRDefault="00971F65" w:rsidP="000F2DFC">
            <w:pPr>
              <w:spacing w:line="235" w:lineRule="auto"/>
              <w:ind w:firstLine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Физическая культура, </w:t>
            </w:r>
            <w:r w:rsidR="00117399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  <w:p w14:paraId="79790FCF" w14:textId="77777777" w:rsidR="00971F65" w:rsidRPr="00657623" w:rsidRDefault="00971F65" w:rsidP="000F2DFC">
            <w:pPr>
              <w:spacing w:line="256" w:lineRule="auto"/>
              <w:ind w:left="139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230161D" wp14:editId="49CD3AF0">
                  <wp:extent cx="28575" cy="381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3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4606991" w14:textId="77777777" w:rsidR="00971F65" w:rsidRPr="00657623" w:rsidRDefault="00971F65" w:rsidP="000F2DFC">
            <w:pPr>
              <w:spacing w:line="256" w:lineRule="auto"/>
              <w:ind w:left="7" w:right="41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1BEB2C5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BDD1A44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C456F5B" w14:textId="77777777" w:rsidR="00971F65" w:rsidRPr="00657623" w:rsidRDefault="00971F6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ECDC8ED" w14:textId="77777777" w:rsidR="00971F65" w:rsidRPr="00657623" w:rsidRDefault="00971F65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971F65" w:rsidRPr="00657623" w14:paraId="73BCACCF" w14:textId="77777777" w:rsidTr="00194AD5">
        <w:trPr>
          <w:trHeight w:val="103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EF1EB4" w14:textId="77777777" w:rsidR="00971F65" w:rsidRPr="00657623" w:rsidRDefault="00971F65" w:rsidP="000F2DF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A79B81C" w14:textId="5B822249" w:rsidR="00971F65" w:rsidRPr="00657623" w:rsidRDefault="00117399" w:rsidP="000F2DFC">
            <w:pPr>
              <w:spacing w:line="256" w:lineRule="auto"/>
              <w:ind w:left="7" w:right="5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A98C00B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10C56D6" w14:textId="77777777" w:rsidR="00971F65" w:rsidRPr="00657623" w:rsidRDefault="00971F65" w:rsidP="000F2DFC">
            <w:pPr>
              <w:spacing w:line="256" w:lineRule="auto"/>
              <w:ind w:left="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16C3EDC" w14:textId="77777777" w:rsidR="00971F65" w:rsidRPr="00657623" w:rsidRDefault="00971F65" w:rsidP="000F2DFC">
            <w:pPr>
              <w:spacing w:line="256" w:lineRule="auto"/>
              <w:ind w:left="2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0B46613" w14:textId="77777777" w:rsidR="00971F65" w:rsidRPr="00657623" w:rsidRDefault="00971F65" w:rsidP="000F2DFC">
            <w:pPr>
              <w:spacing w:line="256" w:lineRule="auto"/>
              <w:ind w:left="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971F65" w:rsidRPr="00657623" w14:paraId="6D3B5197" w14:textId="77777777" w:rsidTr="00194AD5">
        <w:trPr>
          <w:trHeight w:val="756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83E6D19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DEC2122" w14:textId="77777777" w:rsidR="00971F65" w:rsidRPr="00657623" w:rsidRDefault="00971F65" w:rsidP="000F2DFC">
            <w:pPr>
              <w:spacing w:line="256" w:lineRule="auto"/>
              <w:ind w:left="7" w:hanging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66C01960" w14:textId="77777777" w:rsidR="00971F65" w:rsidRPr="00573930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vAlign w:val="bottom"/>
          </w:tcPr>
          <w:p w14:paraId="729A53CF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58E2788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98F65A5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57E4718F" w14:textId="77777777" w:rsidTr="00194AD5">
        <w:trPr>
          <w:trHeight w:val="487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17B60837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D65F149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AE6460E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F1A33F8" w14:textId="77777777" w:rsidR="00971F65" w:rsidRPr="00657623" w:rsidRDefault="00971F6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6B48835D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14F5B717" w14:textId="77777777" w:rsidTr="00194AD5">
        <w:trPr>
          <w:trHeight w:val="1052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71E54EA4" w14:textId="77777777" w:rsidR="00971F65" w:rsidRDefault="00971F65" w:rsidP="000F2DFC">
            <w:pPr>
              <w:spacing w:line="256" w:lineRule="auto"/>
              <w:ind w:right="43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  <w:p w14:paraId="0506E5AA" w14:textId="3E408D35" w:rsidR="00971F65" w:rsidRPr="00657623" w:rsidRDefault="00971F65" w:rsidP="000F2DFC">
            <w:pPr>
              <w:spacing w:line="256" w:lineRule="auto"/>
              <w:ind w:right="43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4A5567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5F202EC" w14:textId="7D2163D3" w:rsidR="00971F65" w:rsidRPr="00657623" w:rsidRDefault="004023D8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066D181" w14:textId="5AD7534E" w:rsidR="00971F65" w:rsidRPr="00657623" w:rsidRDefault="004023D8" w:rsidP="000F2DFC">
            <w:pPr>
              <w:spacing w:line="256" w:lineRule="auto"/>
              <w:ind w:left="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3801D6C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10CDCB63" w14:textId="77777777" w:rsidTr="00194AD5">
        <w:trPr>
          <w:trHeight w:val="483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17DB4C3" w14:textId="77777777" w:rsidR="00971F65" w:rsidRPr="00657623" w:rsidRDefault="00971F65" w:rsidP="000F2DFC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Учебные недели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E8C7AA7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E4A1C08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C221DB2" w14:textId="77777777" w:rsidR="00971F65" w:rsidRPr="00657623" w:rsidRDefault="00971F6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73DA17BE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13539298" w14:textId="77777777" w:rsidTr="00194AD5">
        <w:trPr>
          <w:trHeight w:val="483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42005614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21F3113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4E722B3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322AF2B6" w14:textId="77777777" w:rsidR="00971F65" w:rsidRPr="00657623" w:rsidRDefault="00971F65" w:rsidP="000F2DFC">
            <w:pPr>
              <w:spacing w:line="256" w:lineRule="auto"/>
              <w:ind w:left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34AE071C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7475EE6C" w14:textId="77777777" w:rsidTr="00194AD5">
        <w:trPr>
          <w:trHeight w:val="1037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082B8765" w14:textId="77777777" w:rsidR="00971F65" w:rsidRPr="00657623" w:rsidRDefault="00971F65" w:rsidP="000F2DFC">
            <w:pPr>
              <w:spacing w:line="256" w:lineRule="auto"/>
              <w:ind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vAlign w:val="bottom"/>
          </w:tcPr>
          <w:p w14:paraId="08F5EDAF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5DAC0AB2" w14:textId="77777777" w:rsidR="00971F65" w:rsidRPr="00657623" w:rsidRDefault="00971F65" w:rsidP="000F2DFC">
            <w:pPr>
              <w:spacing w:line="256" w:lineRule="auto"/>
              <w:ind w:left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2C232A61" w14:textId="77777777" w:rsidR="00971F65" w:rsidRPr="00657623" w:rsidRDefault="00971F65" w:rsidP="000F2DFC">
            <w:pPr>
              <w:spacing w:line="256" w:lineRule="auto"/>
              <w:ind w:left="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1156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C1D8B4D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71F65" w:rsidRPr="00657623" w14:paraId="792CAE11" w14:textId="77777777" w:rsidTr="00194AD5">
        <w:trPr>
          <w:trHeight w:val="1299"/>
        </w:trPr>
        <w:tc>
          <w:tcPr>
            <w:tcW w:w="48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B48A330" w14:textId="77777777" w:rsidR="00971F65" w:rsidRPr="00657623" w:rsidRDefault="00971F65" w:rsidP="000F2DFC">
            <w:pPr>
              <w:spacing w:line="256" w:lineRule="auto"/>
              <w:ind w:right="5" w:firstLine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допустимая </w:t>
            </w: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нагрузка</w:t>
            </w:r>
            <w:proofErr w:type="gramEnd"/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период  обучения в </w:t>
            </w: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10-1 1 классах в соответствии с действующими санитарными правилами и нормами в часах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итого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CA94F50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4" w:type="dxa"/>
              <w:left w:w="101" w:type="dxa"/>
              <w:bottom w:w="0" w:type="dxa"/>
              <w:right w:w="115" w:type="dxa"/>
            </w:tcMar>
            <w:hideMark/>
          </w:tcPr>
          <w:p w14:paraId="66549909" w14:textId="77777777" w:rsidR="00971F65" w:rsidRPr="00657623" w:rsidRDefault="00971F65" w:rsidP="000F2DFC">
            <w:pPr>
              <w:spacing w:line="256" w:lineRule="auto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7623">
              <w:rPr>
                <w:rFonts w:ascii="Times New Roman" w:hAnsi="Times New Roman"/>
                <w:sz w:val="24"/>
                <w:szCs w:val="24"/>
                <w:lang w:eastAsia="en-US"/>
              </w:rPr>
              <w:t>2312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567FDA77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4" w:type="dxa"/>
              <w:left w:w="101" w:type="dxa"/>
              <w:bottom w:w="0" w:type="dxa"/>
              <w:right w:w="115" w:type="dxa"/>
            </w:tcMar>
          </w:tcPr>
          <w:p w14:paraId="01ECEC2A" w14:textId="77777777" w:rsidR="00971F65" w:rsidRPr="00657623" w:rsidRDefault="00971F65" w:rsidP="000F2DFC">
            <w:pPr>
              <w:spacing w:after="160"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21EC5D4" w14:textId="77777777" w:rsidR="00971F65" w:rsidRDefault="00971F65" w:rsidP="00971F6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9825F7" w14:textId="77777777" w:rsidR="00971F65" w:rsidRDefault="00971F65" w:rsidP="00971F6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4F5474D" w14:textId="77777777" w:rsidR="00971F65" w:rsidRDefault="00971F65" w:rsidP="00971F65">
      <w:pPr>
        <w:spacing w:line="240" w:lineRule="auto"/>
        <w:ind w:firstLine="283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19A2988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180" w:line="240" w:lineRule="auto"/>
        <w:ind w:left="-180" w:right="20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 xml:space="preserve">            Формы промежуточной аттестации учащихся среднего общего образования</w:t>
      </w:r>
    </w:p>
    <w:p w14:paraId="72382856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180" w:line="240" w:lineRule="auto"/>
        <w:ind w:left="-180"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 xml:space="preserve">           Промежуточная аттестация проводится в соответствии с ФЗ «Об образовании в Российской Федерации» № 273-ФЗ. Промежуточная аттестация проводится в соответствии с календарным учебным графиком школы, который устанавливает сроки проведения плановых контрольных, практических, лабораторных работ, периоды промежуточной аттестации. </w:t>
      </w:r>
    </w:p>
    <w:p w14:paraId="6F705497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0" w:line="0" w:lineRule="atLeast"/>
        <w:ind w:left="-180" w:right="23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>Основные формы промежуточной аттестации:</w:t>
      </w:r>
    </w:p>
    <w:p w14:paraId="436A0DAE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0" w:line="0" w:lineRule="atLeast"/>
        <w:ind w:left="-180" w:right="23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>- контрольная работа;</w:t>
      </w:r>
    </w:p>
    <w:p w14:paraId="569BAA8B" w14:textId="77777777" w:rsidR="00CA5B7A" w:rsidRPr="00DD55BB" w:rsidRDefault="00CA5B7A" w:rsidP="00CA5B7A">
      <w:pPr>
        <w:widowControl w:val="0"/>
        <w:tabs>
          <w:tab w:val="left" w:pos="236"/>
        </w:tabs>
        <w:spacing w:after="0" w:line="0" w:lineRule="atLeast"/>
        <w:ind w:left="-540" w:right="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DD55BB">
        <w:rPr>
          <w:rFonts w:ascii="Times New Roman" w:hAnsi="Times New Roman"/>
          <w:sz w:val="24"/>
          <w:szCs w:val="24"/>
          <w:lang w:eastAsia="ru-RU"/>
        </w:rPr>
        <w:t xml:space="preserve"> - зачет; </w:t>
      </w:r>
    </w:p>
    <w:p w14:paraId="2CEA8AA3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0" w:line="0" w:lineRule="atLeast"/>
        <w:ind w:left="-180" w:right="23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 xml:space="preserve">- практическая работа; </w:t>
      </w:r>
    </w:p>
    <w:p w14:paraId="3CD55785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0" w:line="0" w:lineRule="atLeast"/>
        <w:ind w:left="-180" w:right="23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 xml:space="preserve">- сочинение; </w:t>
      </w:r>
    </w:p>
    <w:p w14:paraId="5F8B6E05" w14:textId="77777777" w:rsidR="00CA5B7A" w:rsidRPr="00DD55BB" w:rsidRDefault="00CA5B7A" w:rsidP="00CA5B7A">
      <w:pPr>
        <w:widowControl w:val="0"/>
        <w:tabs>
          <w:tab w:val="left" w:pos="236"/>
        </w:tabs>
        <w:spacing w:after="0" w:line="0" w:lineRule="atLeast"/>
        <w:ind w:left="-540" w:right="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DD55BB">
        <w:rPr>
          <w:rFonts w:ascii="Times New Roman" w:hAnsi="Times New Roman"/>
          <w:sz w:val="24"/>
          <w:szCs w:val="24"/>
          <w:lang w:eastAsia="ru-RU"/>
        </w:rPr>
        <w:t xml:space="preserve">- тестовая работа (тест); </w:t>
      </w:r>
    </w:p>
    <w:p w14:paraId="03089474" w14:textId="77777777" w:rsidR="00CA5B7A" w:rsidRPr="00DD55BB" w:rsidRDefault="00CA5B7A" w:rsidP="00CA5B7A">
      <w:pPr>
        <w:widowControl w:val="0"/>
        <w:tabs>
          <w:tab w:val="left" w:pos="236"/>
        </w:tabs>
        <w:spacing w:after="0" w:line="0" w:lineRule="atLeast"/>
        <w:ind w:left="-540" w:right="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D55BB">
        <w:rPr>
          <w:rFonts w:ascii="Times New Roman" w:hAnsi="Times New Roman"/>
          <w:sz w:val="24"/>
          <w:szCs w:val="24"/>
          <w:lang w:eastAsia="ru-RU"/>
        </w:rPr>
        <w:t xml:space="preserve">- собеседование; </w:t>
      </w:r>
    </w:p>
    <w:p w14:paraId="7B33E96C" w14:textId="77777777" w:rsidR="00CA5B7A" w:rsidRPr="00647F30" w:rsidRDefault="00CA5B7A" w:rsidP="00CA5B7A">
      <w:pPr>
        <w:pStyle w:val="ab"/>
        <w:widowControl w:val="0"/>
        <w:tabs>
          <w:tab w:val="left" w:pos="236"/>
        </w:tabs>
        <w:spacing w:after="0" w:line="0" w:lineRule="atLeast"/>
        <w:ind w:left="-180" w:right="23"/>
        <w:rPr>
          <w:rFonts w:ascii="Times New Roman" w:hAnsi="Times New Roman"/>
          <w:sz w:val="24"/>
          <w:szCs w:val="24"/>
          <w:lang w:eastAsia="ru-RU"/>
        </w:rPr>
      </w:pPr>
      <w:r w:rsidRPr="00647F30">
        <w:rPr>
          <w:rFonts w:ascii="Times New Roman" w:hAnsi="Times New Roman"/>
          <w:sz w:val="24"/>
          <w:szCs w:val="24"/>
          <w:lang w:eastAsia="ru-RU"/>
        </w:rPr>
        <w:t xml:space="preserve">- проектная работа. </w:t>
      </w:r>
    </w:p>
    <w:p w14:paraId="118ED8CA" w14:textId="77777777" w:rsidR="00CA5B7A" w:rsidRPr="00DD55BB" w:rsidRDefault="00CA5B7A" w:rsidP="00CA5B7A">
      <w:pPr>
        <w:widowControl w:val="0"/>
        <w:tabs>
          <w:tab w:val="left" w:pos="236"/>
        </w:tabs>
        <w:spacing w:after="180" w:line="240" w:lineRule="auto"/>
        <w:ind w:left="-540" w:right="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55BB">
        <w:rPr>
          <w:rFonts w:ascii="Times New Roman" w:hAnsi="Times New Roman"/>
          <w:sz w:val="24"/>
          <w:szCs w:val="24"/>
          <w:lang w:eastAsia="ru-RU"/>
        </w:rPr>
        <w:lastRenderedPageBreak/>
        <w:t>Освоение образовательных программ среднего общего образования</w:t>
      </w:r>
      <w:r w:rsidRPr="00DD55B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916FC">
        <w:rPr>
          <w:rFonts w:ascii="Times New Roman" w:hAnsi="Times New Roman"/>
          <w:sz w:val="24"/>
          <w:szCs w:val="24"/>
          <w:lang w:eastAsia="ru-RU"/>
        </w:rPr>
        <w:t xml:space="preserve">завершается </w:t>
      </w:r>
      <w:r w:rsidRPr="00DD55BB">
        <w:rPr>
          <w:rFonts w:ascii="Times New Roman" w:hAnsi="Times New Roman"/>
          <w:sz w:val="24"/>
          <w:szCs w:val="24"/>
          <w:lang w:eastAsia="ru-RU"/>
        </w:rPr>
        <w:t xml:space="preserve">обязательной итоговой аттестацией выпускников. </w:t>
      </w:r>
    </w:p>
    <w:p w14:paraId="285DC7CA" w14:textId="77777777" w:rsidR="00CA5B7A" w:rsidRPr="00DD55BB" w:rsidRDefault="00CA5B7A" w:rsidP="00CA5B7A">
      <w:pPr>
        <w:pStyle w:val="ab"/>
        <w:spacing w:after="0"/>
        <w:ind w:left="-180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DD55BB">
        <w:rPr>
          <w:rFonts w:ascii="Times New Roman" w:eastAsia="Courier New" w:hAnsi="Times New Roman"/>
          <w:sz w:val="24"/>
          <w:szCs w:val="24"/>
          <w:lang w:eastAsia="ru-RU"/>
        </w:rPr>
        <w:t>Проведение промежуточной аттестации входит в сумму часов учебных предметов, указанных в учебном плане.</w:t>
      </w:r>
    </w:p>
    <w:p w14:paraId="4B0276DF" w14:textId="3721984E" w:rsidR="00CA5B7A" w:rsidRPr="00DD55BB" w:rsidRDefault="00CA5B7A" w:rsidP="00CA5B7A">
      <w:pPr>
        <w:spacing w:after="0"/>
        <w:ind w:left="-540"/>
        <w:jc w:val="both"/>
        <w:rPr>
          <w:rFonts w:ascii="Times New Roman" w:eastAsia="Courier New" w:hAnsi="Times New Roman"/>
          <w:sz w:val="24"/>
          <w:szCs w:val="24"/>
          <w:lang w:eastAsia="ru-RU"/>
        </w:rPr>
      </w:pPr>
      <w:r w:rsidRPr="00DD55BB">
        <w:rPr>
          <w:rFonts w:ascii="Times New Roman" w:eastAsia="Courier New" w:hAnsi="Times New Roman"/>
          <w:sz w:val="24"/>
          <w:szCs w:val="24"/>
          <w:lang w:eastAsia="ru-RU"/>
        </w:rPr>
        <w:t>.</w:t>
      </w:r>
    </w:p>
    <w:p w14:paraId="38971D28" w14:textId="77777777" w:rsidR="00CA5B7A" w:rsidRDefault="00CA5B7A" w:rsidP="00CA5B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промежуточной аттестации по предметам учебного плана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"/>
        <w:gridCol w:w="2066"/>
        <w:gridCol w:w="1430"/>
        <w:gridCol w:w="2104"/>
        <w:gridCol w:w="1430"/>
        <w:gridCol w:w="2104"/>
      </w:tblGrid>
      <w:tr w:rsidR="0014175C" w14:paraId="480263AB" w14:textId="77777777" w:rsidTr="008E2DB3">
        <w:trPr>
          <w:trHeight w:val="31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60B3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6C59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Предмет/класс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6A72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403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14175C" w14:paraId="3226538B" w14:textId="77777777" w:rsidTr="008E2DB3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6307" w14:textId="77777777" w:rsidR="00CA5B7A" w:rsidRDefault="00CA5B7A" w:rsidP="00CA5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718" w14:textId="77777777" w:rsidR="00CA5B7A" w:rsidRDefault="00CA5B7A" w:rsidP="00CA5B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9EC5D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AB1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6E6" w14:textId="2296F6AC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9426" w14:textId="1481E740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14175C" w14:paraId="3B8CE7EC" w14:textId="77777777" w:rsidTr="008E2DB3">
        <w:trPr>
          <w:trHeight w:val="101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D714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C93E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4B74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в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BC3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A3E3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в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1275" w14:textId="14718935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в форме теста ЕГЭ</w:t>
            </w:r>
          </w:p>
        </w:tc>
      </w:tr>
      <w:tr w:rsidR="0014175C" w14:paraId="30D1DE2A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2546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AE6B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D5B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07C5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F6FE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53BB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Пробное итоговое сочинение</w:t>
            </w:r>
          </w:p>
        </w:tc>
      </w:tr>
      <w:tr w:rsidR="0014175C" w14:paraId="2F923082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64A7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BD1" w14:textId="29E2BD49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BFE7" w14:textId="7C969373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F0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C5A1" w14:textId="37A3AAD9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F0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7A9F" w14:textId="1CDE1B4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F0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FB09" w14:textId="0FC94179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F0"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3AC572A1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248B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C4F6" w14:textId="688872A4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E165" w14:textId="55A2FCE1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92DF" w14:textId="68CC34E1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2ACF" w14:textId="7D15803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112" w14:textId="3CE4AE13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4D65CE8E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814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4A2" w14:textId="714B7DA9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Математика(У)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EF2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  <w:p w14:paraId="65DC3B9F" w14:textId="18B8CA50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(проф. уровень)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BBF1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  <w:p w14:paraId="4CE83B9F" w14:textId="783A8DBD" w:rsidR="0046268A" w:rsidRDefault="0046268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(проф. Уровень)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0EF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  <w:p w14:paraId="04441C15" w14:textId="3BF77169" w:rsidR="0046268A" w:rsidRDefault="0046268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(проф. уровень)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F3A" w14:textId="77777777" w:rsidR="00CA5B7A" w:rsidRDefault="00CA5B7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  <w:p w14:paraId="43F5F286" w14:textId="1EC697E6" w:rsidR="0046268A" w:rsidRDefault="0046268A" w:rsidP="00CA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(проф. уровень)</w:t>
            </w:r>
          </w:p>
        </w:tc>
      </w:tr>
      <w:tr w:rsidR="0014175C" w14:paraId="0270CEAB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A175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7F8" w14:textId="3F9A9583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2CFE" w14:textId="6B5A2AA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314" w14:textId="2C121B7B" w:rsidR="0046268A" w:rsidRDefault="0046268A" w:rsidP="00462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990F" w14:textId="6B8C052D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26A" w14:textId="75AF76AC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175C" w14:paraId="611B8EC9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5EFE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F5D" w14:textId="7BACA32A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 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3B81" w14:textId="3D213D61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9BC" w14:textId="3F3C748D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223" w14:textId="0D50158D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7B0" w14:textId="54576AE8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4175C" w14:paraId="121B507C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5D50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DCF" w14:textId="12FD2E50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B637" w14:textId="15E668DD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0F4F" w14:textId="4351A9CC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D6F" w14:textId="2EEBC3D6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CF4" w14:textId="25C4C295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7FD15CCB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A047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8E" w14:textId="3282EA6B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 (У)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95B" w14:textId="2BE63162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84BF" w14:textId="390154F1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6150" w14:textId="03248150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04E" w14:textId="2A8192C9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</w:tc>
      </w:tr>
      <w:tr w:rsidR="0014175C" w14:paraId="3483B4AA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419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71F" w14:textId="4608CE21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C844" w14:textId="5AD8A8B8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90AD" w14:textId="44CD87CA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0AA0" w14:textId="1BDF2E45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46D" w14:textId="5BFED765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0F7BCA07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C89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EBB" w14:textId="64DDF6E0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Биология(У)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968" w14:textId="7FB9E12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5CB8" w14:textId="18FF91ED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D2B0" w14:textId="1F8DF536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форме теста ЕГЭ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D98" w14:textId="2404D05E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в форме теста ЕГЭ</w:t>
            </w:r>
          </w:p>
        </w:tc>
      </w:tr>
      <w:tr w:rsidR="0014175C" w14:paraId="1AC18893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FC0A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F1C4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C8F6B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E3F2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A04C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2DDF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5D249020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2A99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F616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A746" w14:textId="77777777" w:rsidR="0046268A" w:rsidRDefault="0046268A" w:rsidP="00462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F6E2" w14:textId="77777777" w:rsidR="0046268A" w:rsidRDefault="0046268A" w:rsidP="00462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F666" w14:textId="77777777" w:rsidR="0046268A" w:rsidRDefault="0046268A" w:rsidP="00462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66AB" w14:textId="77777777" w:rsidR="0046268A" w:rsidRDefault="0046268A" w:rsidP="00462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0FE100D8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29E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C25" w14:textId="3EF60BA4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BA0" w14:textId="5148678F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CE34" w14:textId="61B9CCC9" w:rsidR="00934A61" w:rsidRDefault="00934A61" w:rsidP="00934A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C01" w14:textId="2FF2342E" w:rsidR="00934A61" w:rsidRDefault="00934A61" w:rsidP="00934A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0769" w14:textId="79C89788" w:rsidR="00934A61" w:rsidRDefault="00934A61" w:rsidP="00934A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775EBA17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4C23" w14:textId="77777777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0D0" w14:textId="77777777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Физкультура(Б)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5AF2" w14:textId="00D7351B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D885" w14:textId="483EB9EC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81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нормативов/годовая отметка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1A7" w14:textId="5E6C5282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8D9E" w14:textId="3285767F" w:rsidR="0014175C" w:rsidRDefault="0014175C" w:rsidP="001417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281">
              <w:rPr>
                <w:rFonts w:ascii="Times New Roman" w:hAnsi="Times New Roman"/>
                <w:sz w:val="24"/>
                <w:szCs w:val="24"/>
                <w:lang w:eastAsia="ru-RU"/>
              </w:rPr>
              <w:t>Сдача нормативов/годовая отметка</w:t>
            </w:r>
          </w:p>
        </w:tc>
      </w:tr>
      <w:tr w:rsidR="0014175C" w14:paraId="28CCAB8E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0071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9ABC" w14:textId="0C5DF1DF" w:rsidR="00934A61" w:rsidRDefault="00117399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  <w:r w:rsidR="00934A61">
              <w:rPr>
                <w:rFonts w:ascii="Times New Roman" w:hAnsi="Times New Roman"/>
                <w:sz w:val="24"/>
                <w:szCs w:val="24"/>
              </w:rPr>
              <w:t>(Б)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F429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CF3D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4B39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B17B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Текущее оценивание</w:t>
            </w:r>
          </w:p>
        </w:tc>
      </w:tr>
      <w:tr w:rsidR="0014175C" w14:paraId="41DD62CA" w14:textId="77777777" w:rsidTr="008E2DB3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2154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7CF1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F2D5" w14:textId="77777777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Предзащит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проекта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A194" w14:textId="0C450F57" w:rsidR="00934A61" w:rsidRDefault="0014175C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Защита </w:t>
            </w:r>
            <w:r w:rsidR="00934A61">
              <w:rPr>
                <w:rFonts w:ascii="Times New Roman" w:hAnsi="Times New Roman"/>
                <w:sz w:val="24"/>
                <w:szCs w:val="24"/>
              </w:rPr>
              <w:t>проекта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5A08E" w14:textId="71D4B4B6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2FBE" w14:textId="08259C29" w:rsidR="00934A61" w:rsidRDefault="00934A61" w:rsidP="00934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23C642" w14:textId="77777777" w:rsidR="00CA5B7A" w:rsidRDefault="00CA5B7A" w:rsidP="00CA5B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Полугодовая оценка по каждому предмету учебного плана определяется путем вычисления среднего арифметического текущих оценок с последующим округлением до целого числа.</w:t>
      </w:r>
    </w:p>
    <w:p w14:paraId="618609B0" w14:textId="094365A8" w:rsidR="00CA5B7A" w:rsidRPr="00DD55BB" w:rsidRDefault="006916FC" w:rsidP="006916FC">
      <w:pPr>
        <w:spacing w:after="0"/>
        <w:ind w:left="-540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CA5B7A" w:rsidRPr="00DD55B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Сроки проведения промежуточной аттестации определяются графиком проведения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  </w:t>
      </w:r>
      <w:r w:rsidR="00CA5B7A" w:rsidRPr="00DD55BB">
        <w:rPr>
          <w:rFonts w:ascii="Times New Roman" w:hAnsi="Times New Roman"/>
          <w:bCs/>
          <w:iCs/>
          <w:sz w:val="24"/>
          <w:szCs w:val="24"/>
          <w:lang w:eastAsia="ru-RU"/>
        </w:rPr>
        <w:t>оценочных процедур в МАОУ школа №</w:t>
      </w:r>
      <w:r w:rsidR="008E2DB3">
        <w:rPr>
          <w:rFonts w:ascii="Times New Roman" w:hAnsi="Times New Roman"/>
          <w:bCs/>
          <w:iCs/>
          <w:sz w:val="24"/>
          <w:szCs w:val="24"/>
          <w:lang w:eastAsia="ru-RU"/>
        </w:rPr>
        <w:t>100</w:t>
      </w:r>
      <w:r w:rsidR="00CA5B7A" w:rsidRPr="00DD55BB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на текущий учебный год.</w:t>
      </w:r>
    </w:p>
    <w:p w14:paraId="6E2E7EB3" w14:textId="77777777" w:rsidR="00CA5B7A" w:rsidRPr="00DD55BB" w:rsidRDefault="00CA5B7A" w:rsidP="00CA5B7A">
      <w:pPr>
        <w:pStyle w:val="ab"/>
        <w:widowControl w:val="0"/>
        <w:spacing w:after="233" w:line="240" w:lineRule="auto"/>
        <w:ind w:left="-180" w:right="20"/>
        <w:rPr>
          <w:rFonts w:ascii="Times New Roman" w:eastAsiaTheme="minorHAnsi" w:hAnsi="Times New Roman" w:cstheme="minorBidi"/>
          <w:sz w:val="24"/>
          <w:szCs w:val="24"/>
          <w:u w:val="single"/>
          <w:lang w:eastAsia="ru-RU"/>
        </w:rPr>
      </w:pPr>
    </w:p>
    <w:p w14:paraId="08BF8A19" w14:textId="77777777" w:rsidR="00CA5B7A" w:rsidRPr="00DD55BB" w:rsidRDefault="00CA5B7A" w:rsidP="00CA5B7A">
      <w:pPr>
        <w:pStyle w:val="ab"/>
        <w:spacing w:after="0" w:line="240" w:lineRule="auto"/>
        <w:ind w:left="-180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4C283FE0" w14:textId="77777777" w:rsidR="00CA5B7A" w:rsidRPr="00657623" w:rsidRDefault="00CA5B7A" w:rsidP="005B583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CA5B7A" w:rsidRPr="00657623" w:rsidSect="00FA7811">
      <w:footerReference w:type="default" r:id="rId10"/>
      <w:pgSz w:w="11906" w:h="16840"/>
      <w:pgMar w:top="284" w:right="851" w:bottom="28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10F37" w14:textId="77777777" w:rsidR="009150C2" w:rsidRDefault="009150C2" w:rsidP="000A2492">
      <w:pPr>
        <w:spacing w:after="0" w:line="240" w:lineRule="auto"/>
      </w:pPr>
      <w:r>
        <w:separator/>
      </w:r>
    </w:p>
  </w:endnote>
  <w:endnote w:type="continuationSeparator" w:id="0">
    <w:p w14:paraId="1ECA5650" w14:textId="77777777" w:rsidR="009150C2" w:rsidRDefault="009150C2" w:rsidP="000A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586700"/>
      <w:docPartObj>
        <w:docPartGallery w:val="Page Numbers (Bottom of Page)"/>
        <w:docPartUnique/>
      </w:docPartObj>
    </w:sdtPr>
    <w:sdtEndPr/>
    <w:sdtContent>
      <w:p w14:paraId="3B25F614" w14:textId="0B853BD3" w:rsidR="000F2DFC" w:rsidRDefault="000F2DF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40E">
          <w:rPr>
            <w:noProof/>
          </w:rPr>
          <w:t>11</w:t>
        </w:r>
        <w:r>
          <w:fldChar w:fldCharType="end"/>
        </w:r>
      </w:p>
    </w:sdtContent>
  </w:sdt>
  <w:p w14:paraId="3A5E3ADA" w14:textId="77777777" w:rsidR="000F2DFC" w:rsidRDefault="000F2DF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A350" w14:textId="77777777" w:rsidR="009150C2" w:rsidRDefault="009150C2" w:rsidP="000A2492">
      <w:pPr>
        <w:spacing w:after="0" w:line="240" w:lineRule="auto"/>
      </w:pPr>
      <w:r>
        <w:separator/>
      </w:r>
    </w:p>
  </w:footnote>
  <w:footnote w:type="continuationSeparator" w:id="0">
    <w:p w14:paraId="7FABDBF8" w14:textId="77777777" w:rsidR="009150C2" w:rsidRDefault="009150C2" w:rsidP="000A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 w15:restartNumberingAfterBreak="0">
    <w:nsid w:val="124B7A9D"/>
    <w:multiLevelType w:val="hybridMultilevel"/>
    <w:tmpl w:val="3E58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54AA"/>
    <w:multiLevelType w:val="hybridMultilevel"/>
    <w:tmpl w:val="9DCAC2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73330FD"/>
    <w:multiLevelType w:val="hybridMultilevel"/>
    <w:tmpl w:val="2C60DE7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1E1700A8"/>
    <w:multiLevelType w:val="hybridMultilevel"/>
    <w:tmpl w:val="B6069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12B38"/>
    <w:multiLevelType w:val="multilevel"/>
    <w:tmpl w:val="817CFBF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 w15:restartNumberingAfterBreak="0">
    <w:nsid w:val="47096EEB"/>
    <w:multiLevelType w:val="hybridMultilevel"/>
    <w:tmpl w:val="E01E7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A0A99"/>
    <w:multiLevelType w:val="hybridMultilevel"/>
    <w:tmpl w:val="63169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10D8"/>
    <w:multiLevelType w:val="hybridMultilevel"/>
    <w:tmpl w:val="DCC060F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7E70782"/>
    <w:multiLevelType w:val="hybridMultilevel"/>
    <w:tmpl w:val="56DEDF00"/>
    <w:lvl w:ilvl="0" w:tplc="72245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E1F5C"/>
    <w:multiLevelType w:val="hybridMultilevel"/>
    <w:tmpl w:val="88A0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F31"/>
    <w:multiLevelType w:val="hybridMultilevel"/>
    <w:tmpl w:val="B5BA428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F277B6A"/>
    <w:multiLevelType w:val="hybridMultilevel"/>
    <w:tmpl w:val="AAA85FC2"/>
    <w:lvl w:ilvl="0" w:tplc="041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4" w15:restartNumberingAfterBreak="0">
    <w:nsid w:val="7DFC744C"/>
    <w:multiLevelType w:val="hybridMultilevel"/>
    <w:tmpl w:val="A4306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"/>
  </w:num>
  <w:num w:numId="11">
    <w:abstractNumId w:val="13"/>
  </w:num>
  <w:num w:numId="12">
    <w:abstractNumId w:val="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  <w:num w:numId="16">
    <w:abstractNumId w:val="8"/>
  </w:num>
  <w:num w:numId="17">
    <w:abstractNumId w:val="6"/>
  </w:num>
  <w:num w:numId="18">
    <w:abstractNumId w:val="10"/>
  </w:num>
  <w:num w:numId="19">
    <w:abstractNumId w:val="14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DF2"/>
    <w:rsid w:val="00010E37"/>
    <w:rsid w:val="00011FFE"/>
    <w:rsid w:val="0001375D"/>
    <w:rsid w:val="00016E45"/>
    <w:rsid w:val="000179E1"/>
    <w:rsid w:val="0002590F"/>
    <w:rsid w:val="0003544A"/>
    <w:rsid w:val="00035751"/>
    <w:rsid w:val="00035BB0"/>
    <w:rsid w:val="0004278C"/>
    <w:rsid w:val="00044B87"/>
    <w:rsid w:val="00050EFE"/>
    <w:rsid w:val="000524E0"/>
    <w:rsid w:val="0005380A"/>
    <w:rsid w:val="00054ABE"/>
    <w:rsid w:val="000579F0"/>
    <w:rsid w:val="00063088"/>
    <w:rsid w:val="00063546"/>
    <w:rsid w:val="00066952"/>
    <w:rsid w:val="0007034D"/>
    <w:rsid w:val="000704D2"/>
    <w:rsid w:val="0007153A"/>
    <w:rsid w:val="0007277E"/>
    <w:rsid w:val="00072CB0"/>
    <w:rsid w:val="0008142E"/>
    <w:rsid w:val="00083484"/>
    <w:rsid w:val="00083C08"/>
    <w:rsid w:val="00086EC0"/>
    <w:rsid w:val="000A0809"/>
    <w:rsid w:val="000A2492"/>
    <w:rsid w:val="000B0A6A"/>
    <w:rsid w:val="000B69B1"/>
    <w:rsid w:val="000B7DC1"/>
    <w:rsid w:val="000C39A7"/>
    <w:rsid w:val="000C779B"/>
    <w:rsid w:val="000D12E5"/>
    <w:rsid w:val="000D1B80"/>
    <w:rsid w:val="000D2056"/>
    <w:rsid w:val="000D6E78"/>
    <w:rsid w:val="000E4399"/>
    <w:rsid w:val="000F1204"/>
    <w:rsid w:val="000F2DFC"/>
    <w:rsid w:val="000F3ED4"/>
    <w:rsid w:val="000F5B23"/>
    <w:rsid w:val="00100400"/>
    <w:rsid w:val="00100A99"/>
    <w:rsid w:val="0010420E"/>
    <w:rsid w:val="00104A0E"/>
    <w:rsid w:val="001071EA"/>
    <w:rsid w:val="00111458"/>
    <w:rsid w:val="00113FFD"/>
    <w:rsid w:val="00117043"/>
    <w:rsid w:val="00117399"/>
    <w:rsid w:val="00121E03"/>
    <w:rsid w:val="00125DE4"/>
    <w:rsid w:val="00133B2A"/>
    <w:rsid w:val="001351D6"/>
    <w:rsid w:val="0013548E"/>
    <w:rsid w:val="0014175C"/>
    <w:rsid w:val="00144C4A"/>
    <w:rsid w:val="001462D8"/>
    <w:rsid w:val="001463F5"/>
    <w:rsid w:val="00147D16"/>
    <w:rsid w:val="00163390"/>
    <w:rsid w:val="00167147"/>
    <w:rsid w:val="001728AC"/>
    <w:rsid w:val="00181AF6"/>
    <w:rsid w:val="00187E50"/>
    <w:rsid w:val="001908F7"/>
    <w:rsid w:val="00191A91"/>
    <w:rsid w:val="00192F61"/>
    <w:rsid w:val="00194AD5"/>
    <w:rsid w:val="001951B2"/>
    <w:rsid w:val="001A1FAD"/>
    <w:rsid w:val="001A4D1F"/>
    <w:rsid w:val="001A5137"/>
    <w:rsid w:val="001A70CC"/>
    <w:rsid w:val="001A73A7"/>
    <w:rsid w:val="001A740D"/>
    <w:rsid w:val="001B190D"/>
    <w:rsid w:val="001C477B"/>
    <w:rsid w:val="001C5926"/>
    <w:rsid w:val="001D1A9C"/>
    <w:rsid w:val="001D2706"/>
    <w:rsid w:val="001D3012"/>
    <w:rsid w:val="001D5AEA"/>
    <w:rsid w:val="001E5015"/>
    <w:rsid w:val="00201135"/>
    <w:rsid w:val="0020184E"/>
    <w:rsid w:val="00211528"/>
    <w:rsid w:val="00212894"/>
    <w:rsid w:val="002136B4"/>
    <w:rsid w:val="00216A46"/>
    <w:rsid w:val="00220031"/>
    <w:rsid w:val="00235003"/>
    <w:rsid w:val="00243D4E"/>
    <w:rsid w:val="00246564"/>
    <w:rsid w:val="00250484"/>
    <w:rsid w:val="00251230"/>
    <w:rsid w:val="00255AA8"/>
    <w:rsid w:val="00263ABE"/>
    <w:rsid w:val="00265863"/>
    <w:rsid w:val="002671E8"/>
    <w:rsid w:val="00267345"/>
    <w:rsid w:val="002705D1"/>
    <w:rsid w:val="00275B7B"/>
    <w:rsid w:val="00276562"/>
    <w:rsid w:val="002774A2"/>
    <w:rsid w:val="002815EF"/>
    <w:rsid w:val="002831BF"/>
    <w:rsid w:val="002963D8"/>
    <w:rsid w:val="002A4B3A"/>
    <w:rsid w:val="002A77E8"/>
    <w:rsid w:val="002B1C26"/>
    <w:rsid w:val="002B26A8"/>
    <w:rsid w:val="002B2CFD"/>
    <w:rsid w:val="002B7FCC"/>
    <w:rsid w:val="002C12BB"/>
    <w:rsid w:val="002C3755"/>
    <w:rsid w:val="002C49A1"/>
    <w:rsid w:val="002C50D1"/>
    <w:rsid w:val="002C5EBE"/>
    <w:rsid w:val="002C656B"/>
    <w:rsid w:val="002D0BD9"/>
    <w:rsid w:val="002D1DD2"/>
    <w:rsid w:val="002D3BAD"/>
    <w:rsid w:val="002D415F"/>
    <w:rsid w:val="002D7870"/>
    <w:rsid w:val="002E523C"/>
    <w:rsid w:val="002E529C"/>
    <w:rsid w:val="002E53FB"/>
    <w:rsid w:val="002E64DE"/>
    <w:rsid w:val="002F1A2C"/>
    <w:rsid w:val="0030154A"/>
    <w:rsid w:val="00302A14"/>
    <w:rsid w:val="0030614E"/>
    <w:rsid w:val="003127E9"/>
    <w:rsid w:val="003157A8"/>
    <w:rsid w:val="00316666"/>
    <w:rsid w:val="003177E2"/>
    <w:rsid w:val="00321925"/>
    <w:rsid w:val="0032203A"/>
    <w:rsid w:val="00324A3E"/>
    <w:rsid w:val="00343A89"/>
    <w:rsid w:val="0034744C"/>
    <w:rsid w:val="003514FC"/>
    <w:rsid w:val="00352B95"/>
    <w:rsid w:val="00360D38"/>
    <w:rsid w:val="00361B84"/>
    <w:rsid w:val="00364434"/>
    <w:rsid w:val="00372A74"/>
    <w:rsid w:val="00372DFA"/>
    <w:rsid w:val="00374873"/>
    <w:rsid w:val="00376E7E"/>
    <w:rsid w:val="0038129C"/>
    <w:rsid w:val="00382C1E"/>
    <w:rsid w:val="00384739"/>
    <w:rsid w:val="00386D7A"/>
    <w:rsid w:val="00391892"/>
    <w:rsid w:val="00393E18"/>
    <w:rsid w:val="00394B18"/>
    <w:rsid w:val="003A509C"/>
    <w:rsid w:val="003A5986"/>
    <w:rsid w:val="003B0BA2"/>
    <w:rsid w:val="003C063F"/>
    <w:rsid w:val="003C0E4C"/>
    <w:rsid w:val="003C1135"/>
    <w:rsid w:val="003C17E7"/>
    <w:rsid w:val="003C2258"/>
    <w:rsid w:val="003C4B8F"/>
    <w:rsid w:val="003C5833"/>
    <w:rsid w:val="003D236E"/>
    <w:rsid w:val="003D5928"/>
    <w:rsid w:val="003D689F"/>
    <w:rsid w:val="003E79AB"/>
    <w:rsid w:val="003F01D9"/>
    <w:rsid w:val="003F0806"/>
    <w:rsid w:val="003F3082"/>
    <w:rsid w:val="003F365A"/>
    <w:rsid w:val="003F3FC5"/>
    <w:rsid w:val="004016A2"/>
    <w:rsid w:val="00401845"/>
    <w:rsid w:val="004023D8"/>
    <w:rsid w:val="00402FE5"/>
    <w:rsid w:val="0040426D"/>
    <w:rsid w:val="00407ABD"/>
    <w:rsid w:val="00410219"/>
    <w:rsid w:val="00412DA4"/>
    <w:rsid w:val="00413EFA"/>
    <w:rsid w:val="00417DBB"/>
    <w:rsid w:val="00422573"/>
    <w:rsid w:val="00424364"/>
    <w:rsid w:val="0043647C"/>
    <w:rsid w:val="00436B2C"/>
    <w:rsid w:val="00443A60"/>
    <w:rsid w:val="00446F8A"/>
    <w:rsid w:val="004473AB"/>
    <w:rsid w:val="00450B35"/>
    <w:rsid w:val="004529FB"/>
    <w:rsid w:val="00454575"/>
    <w:rsid w:val="00454BF1"/>
    <w:rsid w:val="00460327"/>
    <w:rsid w:val="0046268A"/>
    <w:rsid w:val="004735A9"/>
    <w:rsid w:val="0047483C"/>
    <w:rsid w:val="00474BDB"/>
    <w:rsid w:val="00475007"/>
    <w:rsid w:val="00476905"/>
    <w:rsid w:val="0048109D"/>
    <w:rsid w:val="00481B2D"/>
    <w:rsid w:val="00485928"/>
    <w:rsid w:val="00485B1B"/>
    <w:rsid w:val="00485F03"/>
    <w:rsid w:val="004904A5"/>
    <w:rsid w:val="00490CC3"/>
    <w:rsid w:val="00491006"/>
    <w:rsid w:val="00492E56"/>
    <w:rsid w:val="00493625"/>
    <w:rsid w:val="004947E1"/>
    <w:rsid w:val="00496BA8"/>
    <w:rsid w:val="004A207E"/>
    <w:rsid w:val="004A230F"/>
    <w:rsid w:val="004B032D"/>
    <w:rsid w:val="004B079D"/>
    <w:rsid w:val="004B1B44"/>
    <w:rsid w:val="004B5773"/>
    <w:rsid w:val="004B6BFA"/>
    <w:rsid w:val="004B7903"/>
    <w:rsid w:val="004C00E4"/>
    <w:rsid w:val="004C28E2"/>
    <w:rsid w:val="004D4578"/>
    <w:rsid w:val="004D62EA"/>
    <w:rsid w:val="004E1CF5"/>
    <w:rsid w:val="004E22A8"/>
    <w:rsid w:val="004E75DC"/>
    <w:rsid w:val="004E7DF2"/>
    <w:rsid w:val="004F1836"/>
    <w:rsid w:val="004F6C48"/>
    <w:rsid w:val="004F6F75"/>
    <w:rsid w:val="005013D1"/>
    <w:rsid w:val="0051131A"/>
    <w:rsid w:val="00515F80"/>
    <w:rsid w:val="005162C7"/>
    <w:rsid w:val="005211F3"/>
    <w:rsid w:val="005242AD"/>
    <w:rsid w:val="0053240E"/>
    <w:rsid w:val="0053249B"/>
    <w:rsid w:val="00536C36"/>
    <w:rsid w:val="005407E3"/>
    <w:rsid w:val="0055433F"/>
    <w:rsid w:val="00555DA8"/>
    <w:rsid w:val="00556B31"/>
    <w:rsid w:val="00573930"/>
    <w:rsid w:val="0058030A"/>
    <w:rsid w:val="00584498"/>
    <w:rsid w:val="00586BB2"/>
    <w:rsid w:val="00586EB8"/>
    <w:rsid w:val="005879EE"/>
    <w:rsid w:val="005932C5"/>
    <w:rsid w:val="005A61A9"/>
    <w:rsid w:val="005A6FCA"/>
    <w:rsid w:val="005B3D27"/>
    <w:rsid w:val="005B46B4"/>
    <w:rsid w:val="005B583C"/>
    <w:rsid w:val="005B5BED"/>
    <w:rsid w:val="005B66A3"/>
    <w:rsid w:val="005C6A0E"/>
    <w:rsid w:val="005C7923"/>
    <w:rsid w:val="005D3812"/>
    <w:rsid w:val="005D7013"/>
    <w:rsid w:val="005E3562"/>
    <w:rsid w:val="005E6739"/>
    <w:rsid w:val="005F2CB2"/>
    <w:rsid w:val="005F3BD6"/>
    <w:rsid w:val="005F4F59"/>
    <w:rsid w:val="005F62ED"/>
    <w:rsid w:val="006016C1"/>
    <w:rsid w:val="00604E4E"/>
    <w:rsid w:val="00611C43"/>
    <w:rsid w:val="006126EE"/>
    <w:rsid w:val="006203DD"/>
    <w:rsid w:val="00625489"/>
    <w:rsid w:val="006302A3"/>
    <w:rsid w:val="006311C3"/>
    <w:rsid w:val="006350B4"/>
    <w:rsid w:val="00636325"/>
    <w:rsid w:val="0064160B"/>
    <w:rsid w:val="00642F6A"/>
    <w:rsid w:val="00646DF2"/>
    <w:rsid w:val="00647F30"/>
    <w:rsid w:val="00655343"/>
    <w:rsid w:val="00657623"/>
    <w:rsid w:val="00664333"/>
    <w:rsid w:val="006916FC"/>
    <w:rsid w:val="00691E65"/>
    <w:rsid w:val="00691FAB"/>
    <w:rsid w:val="00694CE1"/>
    <w:rsid w:val="006A1564"/>
    <w:rsid w:val="006A3EAE"/>
    <w:rsid w:val="006A494A"/>
    <w:rsid w:val="006A754B"/>
    <w:rsid w:val="006B06E5"/>
    <w:rsid w:val="006B17C8"/>
    <w:rsid w:val="006C1C70"/>
    <w:rsid w:val="006C2A48"/>
    <w:rsid w:val="006C3885"/>
    <w:rsid w:val="006C3F38"/>
    <w:rsid w:val="006C60EF"/>
    <w:rsid w:val="006D165A"/>
    <w:rsid w:val="006D4EE2"/>
    <w:rsid w:val="006E153D"/>
    <w:rsid w:val="006E2228"/>
    <w:rsid w:val="006E4DF5"/>
    <w:rsid w:val="006E72EF"/>
    <w:rsid w:val="006F1547"/>
    <w:rsid w:val="006F28D2"/>
    <w:rsid w:val="006F6830"/>
    <w:rsid w:val="00713BE6"/>
    <w:rsid w:val="00717A99"/>
    <w:rsid w:val="00727336"/>
    <w:rsid w:val="00731F0B"/>
    <w:rsid w:val="007321B2"/>
    <w:rsid w:val="007364DE"/>
    <w:rsid w:val="00737D3D"/>
    <w:rsid w:val="00742A5C"/>
    <w:rsid w:val="007453C6"/>
    <w:rsid w:val="00746415"/>
    <w:rsid w:val="00751703"/>
    <w:rsid w:val="00751BA3"/>
    <w:rsid w:val="00752F38"/>
    <w:rsid w:val="007555C2"/>
    <w:rsid w:val="007569FF"/>
    <w:rsid w:val="00757A46"/>
    <w:rsid w:val="00760B4B"/>
    <w:rsid w:val="00762ED6"/>
    <w:rsid w:val="00766522"/>
    <w:rsid w:val="00767AC0"/>
    <w:rsid w:val="00767C5A"/>
    <w:rsid w:val="00771AFF"/>
    <w:rsid w:val="00775ABA"/>
    <w:rsid w:val="00780846"/>
    <w:rsid w:val="00781D7F"/>
    <w:rsid w:val="00782CD3"/>
    <w:rsid w:val="0078603F"/>
    <w:rsid w:val="00791B49"/>
    <w:rsid w:val="007A1E41"/>
    <w:rsid w:val="007A2CB9"/>
    <w:rsid w:val="007B1AB4"/>
    <w:rsid w:val="007B3924"/>
    <w:rsid w:val="007B63E7"/>
    <w:rsid w:val="007B74C9"/>
    <w:rsid w:val="007C2E43"/>
    <w:rsid w:val="007C42F0"/>
    <w:rsid w:val="007D4949"/>
    <w:rsid w:val="007D6F49"/>
    <w:rsid w:val="007E090D"/>
    <w:rsid w:val="007E3B24"/>
    <w:rsid w:val="007E4FE7"/>
    <w:rsid w:val="007F0F74"/>
    <w:rsid w:val="007F5C1A"/>
    <w:rsid w:val="007F6EC3"/>
    <w:rsid w:val="00815A42"/>
    <w:rsid w:val="00827D6F"/>
    <w:rsid w:val="00833328"/>
    <w:rsid w:val="0083490C"/>
    <w:rsid w:val="00834D23"/>
    <w:rsid w:val="0083531B"/>
    <w:rsid w:val="0083770F"/>
    <w:rsid w:val="008433EC"/>
    <w:rsid w:val="00847830"/>
    <w:rsid w:val="008501CD"/>
    <w:rsid w:val="008511CB"/>
    <w:rsid w:val="00853FBD"/>
    <w:rsid w:val="008615F1"/>
    <w:rsid w:val="00862196"/>
    <w:rsid w:val="0086536C"/>
    <w:rsid w:val="00870C30"/>
    <w:rsid w:val="008760F9"/>
    <w:rsid w:val="00891E55"/>
    <w:rsid w:val="00895F7A"/>
    <w:rsid w:val="00897E24"/>
    <w:rsid w:val="00897FE4"/>
    <w:rsid w:val="008A3B48"/>
    <w:rsid w:val="008A40BE"/>
    <w:rsid w:val="008A4DCD"/>
    <w:rsid w:val="008A5B9C"/>
    <w:rsid w:val="008B0E6D"/>
    <w:rsid w:val="008B11D0"/>
    <w:rsid w:val="008B569B"/>
    <w:rsid w:val="008B6226"/>
    <w:rsid w:val="008C126D"/>
    <w:rsid w:val="008C3BC0"/>
    <w:rsid w:val="008C3C4C"/>
    <w:rsid w:val="008C767B"/>
    <w:rsid w:val="008D1964"/>
    <w:rsid w:val="008E0280"/>
    <w:rsid w:val="008E2DB3"/>
    <w:rsid w:val="008E7D2C"/>
    <w:rsid w:val="008F02C1"/>
    <w:rsid w:val="008F2269"/>
    <w:rsid w:val="008F69ED"/>
    <w:rsid w:val="008F7080"/>
    <w:rsid w:val="008F7EE6"/>
    <w:rsid w:val="009027C9"/>
    <w:rsid w:val="009125B1"/>
    <w:rsid w:val="009150C2"/>
    <w:rsid w:val="00922856"/>
    <w:rsid w:val="00924CF0"/>
    <w:rsid w:val="00924FA1"/>
    <w:rsid w:val="00925E0E"/>
    <w:rsid w:val="00934A61"/>
    <w:rsid w:val="00934B07"/>
    <w:rsid w:val="00937BEF"/>
    <w:rsid w:val="00941B92"/>
    <w:rsid w:val="00942751"/>
    <w:rsid w:val="0094706E"/>
    <w:rsid w:val="0094716B"/>
    <w:rsid w:val="00954BF9"/>
    <w:rsid w:val="00960199"/>
    <w:rsid w:val="009627FC"/>
    <w:rsid w:val="009707CB"/>
    <w:rsid w:val="00971F65"/>
    <w:rsid w:val="009737E2"/>
    <w:rsid w:val="0097388A"/>
    <w:rsid w:val="009762ED"/>
    <w:rsid w:val="009771FC"/>
    <w:rsid w:val="00977C04"/>
    <w:rsid w:val="00980EB4"/>
    <w:rsid w:val="00981116"/>
    <w:rsid w:val="00982C10"/>
    <w:rsid w:val="00984156"/>
    <w:rsid w:val="00984FDA"/>
    <w:rsid w:val="00993802"/>
    <w:rsid w:val="0099476D"/>
    <w:rsid w:val="009A2A87"/>
    <w:rsid w:val="009A396D"/>
    <w:rsid w:val="009A5BD8"/>
    <w:rsid w:val="009A6ECD"/>
    <w:rsid w:val="009B556F"/>
    <w:rsid w:val="009B5EFC"/>
    <w:rsid w:val="009B6D66"/>
    <w:rsid w:val="009C52A4"/>
    <w:rsid w:val="009D12F3"/>
    <w:rsid w:val="009D2CAD"/>
    <w:rsid w:val="009D7633"/>
    <w:rsid w:val="009E4AA9"/>
    <w:rsid w:val="009F4319"/>
    <w:rsid w:val="00A025CA"/>
    <w:rsid w:val="00A07A89"/>
    <w:rsid w:val="00A17270"/>
    <w:rsid w:val="00A173EE"/>
    <w:rsid w:val="00A220A3"/>
    <w:rsid w:val="00A2775A"/>
    <w:rsid w:val="00A326BA"/>
    <w:rsid w:val="00A36A5F"/>
    <w:rsid w:val="00A405AB"/>
    <w:rsid w:val="00A442EC"/>
    <w:rsid w:val="00A47C24"/>
    <w:rsid w:val="00A5181E"/>
    <w:rsid w:val="00A52519"/>
    <w:rsid w:val="00A54E89"/>
    <w:rsid w:val="00A5609E"/>
    <w:rsid w:val="00A56F4D"/>
    <w:rsid w:val="00A630DD"/>
    <w:rsid w:val="00A6412E"/>
    <w:rsid w:val="00A659B4"/>
    <w:rsid w:val="00A672C4"/>
    <w:rsid w:val="00A70935"/>
    <w:rsid w:val="00A739F2"/>
    <w:rsid w:val="00A8099F"/>
    <w:rsid w:val="00A82B27"/>
    <w:rsid w:val="00A9192A"/>
    <w:rsid w:val="00A92963"/>
    <w:rsid w:val="00A936E2"/>
    <w:rsid w:val="00A93C4A"/>
    <w:rsid w:val="00A94B56"/>
    <w:rsid w:val="00A9753E"/>
    <w:rsid w:val="00AA79CF"/>
    <w:rsid w:val="00AB2277"/>
    <w:rsid w:val="00AB363C"/>
    <w:rsid w:val="00AC5D49"/>
    <w:rsid w:val="00AC7BB9"/>
    <w:rsid w:val="00AD086B"/>
    <w:rsid w:val="00AD2FD8"/>
    <w:rsid w:val="00AD3665"/>
    <w:rsid w:val="00AF0D23"/>
    <w:rsid w:val="00AF497C"/>
    <w:rsid w:val="00AF5CFB"/>
    <w:rsid w:val="00B04BBA"/>
    <w:rsid w:val="00B061B8"/>
    <w:rsid w:val="00B11B94"/>
    <w:rsid w:val="00B20230"/>
    <w:rsid w:val="00B21CC6"/>
    <w:rsid w:val="00B228F2"/>
    <w:rsid w:val="00B23940"/>
    <w:rsid w:val="00B30E3D"/>
    <w:rsid w:val="00B3166D"/>
    <w:rsid w:val="00B33FF2"/>
    <w:rsid w:val="00B346FB"/>
    <w:rsid w:val="00B40B30"/>
    <w:rsid w:val="00B4255C"/>
    <w:rsid w:val="00B42DD7"/>
    <w:rsid w:val="00B527F4"/>
    <w:rsid w:val="00B57F11"/>
    <w:rsid w:val="00B62D93"/>
    <w:rsid w:val="00B638AD"/>
    <w:rsid w:val="00B6392B"/>
    <w:rsid w:val="00B67580"/>
    <w:rsid w:val="00B74A7A"/>
    <w:rsid w:val="00B74C73"/>
    <w:rsid w:val="00B81CA0"/>
    <w:rsid w:val="00BA05EA"/>
    <w:rsid w:val="00BA0F21"/>
    <w:rsid w:val="00BA1C5F"/>
    <w:rsid w:val="00BA3212"/>
    <w:rsid w:val="00BA79C5"/>
    <w:rsid w:val="00BB2A8D"/>
    <w:rsid w:val="00BC05AF"/>
    <w:rsid w:val="00BC0FC0"/>
    <w:rsid w:val="00BC4A5A"/>
    <w:rsid w:val="00BC5F5B"/>
    <w:rsid w:val="00BE2AF8"/>
    <w:rsid w:val="00BE3F2C"/>
    <w:rsid w:val="00BE505D"/>
    <w:rsid w:val="00BF1E33"/>
    <w:rsid w:val="00BF3AE0"/>
    <w:rsid w:val="00C04995"/>
    <w:rsid w:val="00C05AE1"/>
    <w:rsid w:val="00C071A0"/>
    <w:rsid w:val="00C131AB"/>
    <w:rsid w:val="00C144F5"/>
    <w:rsid w:val="00C17740"/>
    <w:rsid w:val="00C2234A"/>
    <w:rsid w:val="00C2631D"/>
    <w:rsid w:val="00C27506"/>
    <w:rsid w:val="00C275FA"/>
    <w:rsid w:val="00C30043"/>
    <w:rsid w:val="00C3506F"/>
    <w:rsid w:val="00C41765"/>
    <w:rsid w:val="00C43DB9"/>
    <w:rsid w:val="00C50A02"/>
    <w:rsid w:val="00C56E7C"/>
    <w:rsid w:val="00C61625"/>
    <w:rsid w:val="00C6229B"/>
    <w:rsid w:val="00C64F45"/>
    <w:rsid w:val="00C671A7"/>
    <w:rsid w:val="00C67307"/>
    <w:rsid w:val="00C67CBE"/>
    <w:rsid w:val="00C71821"/>
    <w:rsid w:val="00C71BE3"/>
    <w:rsid w:val="00C71F3A"/>
    <w:rsid w:val="00C85734"/>
    <w:rsid w:val="00C872E3"/>
    <w:rsid w:val="00C87FFD"/>
    <w:rsid w:val="00C917A5"/>
    <w:rsid w:val="00C91BBE"/>
    <w:rsid w:val="00CA0B03"/>
    <w:rsid w:val="00CA5B7A"/>
    <w:rsid w:val="00CB1CF2"/>
    <w:rsid w:val="00CC0170"/>
    <w:rsid w:val="00CC0AF4"/>
    <w:rsid w:val="00CC58F9"/>
    <w:rsid w:val="00CC6DC5"/>
    <w:rsid w:val="00CD005B"/>
    <w:rsid w:val="00CD2939"/>
    <w:rsid w:val="00CD33AF"/>
    <w:rsid w:val="00CD374C"/>
    <w:rsid w:val="00CD4A45"/>
    <w:rsid w:val="00CD6B5B"/>
    <w:rsid w:val="00CE3CC9"/>
    <w:rsid w:val="00CE425A"/>
    <w:rsid w:val="00CF14F1"/>
    <w:rsid w:val="00CF172F"/>
    <w:rsid w:val="00CF2274"/>
    <w:rsid w:val="00CF48FA"/>
    <w:rsid w:val="00D01F04"/>
    <w:rsid w:val="00D029F4"/>
    <w:rsid w:val="00D10F73"/>
    <w:rsid w:val="00D12AD5"/>
    <w:rsid w:val="00D13956"/>
    <w:rsid w:val="00D203DF"/>
    <w:rsid w:val="00D21DDD"/>
    <w:rsid w:val="00D2223C"/>
    <w:rsid w:val="00D2439D"/>
    <w:rsid w:val="00D2450A"/>
    <w:rsid w:val="00D24C38"/>
    <w:rsid w:val="00D2705A"/>
    <w:rsid w:val="00D328C3"/>
    <w:rsid w:val="00D37511"/>
    <w:rsid w:val="00D41083"/>
    <w:rsid w:val="00D75765"/>
    <w:rsid w:val="00D81880"/>
    <w:rsid w:val="00D85867"/>
    <w:rsid w:val="00D87027"/>
    <w:rsid w:val="00D929A1"/>
    <w:rsid w:val="00D956D5"/>
    <w:rsid w:val="00D95994"/>
    <w:rsid w:val="00D97A17"/>
    <w:rsid w:val="00DA2D53"/>
    <w:rsid w:val="00DA429A"/>
    <w:rsid w:val="00DB3265"/>
    <w:rsid w:val="00DB327E"/>
    <w:rsid w:val="00DB5D1A"/>
    <w:rsid w:val="00DC3AE9"/>
    <w:rsid w:val="00DC61F8"/>
    <w:rsid w:val="00DC7491"/>
    <w:rsid w:val="00DD55BB"/>
    <w:rsid w:val="00DE11A2"/>
    <w:rsid w:val="00DE259F"/>
    <w:rsid w:val="00DE297E"/>
    <w:rsid w:val="00DE52FD"/>
    <w:rsid w:val="00DF116B"/>
    <w:rsid w:val="00DF68DD"/>
    <w:rsid w:val="00E00376"/>
    <w:rsid w:val="00E02922"/>
    <w:rsid w:val="00E03A7C"/>
    <w:rsid w:val="00E05271"/>
    <w:rsid w:val="00E05F6D"/>
    <w:rsid w:val="00E135B3"/>
    <w:rsid w:val="00E159A9"/>
    <w:rsid w:val="00E229B1"/>
    <w:rsid w:val="00E22F7B"/>
    <w:rsid w:val="00E27ABC"/>
    <w:rsid w:val="00E324D8"/>
    <w:rsid w:val="00E33D74"/>
    <w:rsid w:val="00E33EF4"/>
    <w:rsid w:val="00E4384F"/>
    <w:rsid w:val="00E472D9"/>
    <w:rsid w:val="00E564D4"/>
    <w:rsid w:val="00E616CC"/>
    <w:rsid w:val="00E66ECE"/>
    <w:rsid w:val="00E6708E"/>
    <w:rsid w:val="00E674B3"/>
    <w:rsid w:val="00E72A97"/>
    <w:rsid w:val="00E73EE8"/>
    <w:rsid w:val="00E74F24"/>
    <w:rsid w:val="00E81CD7"/>
    <w:rsid w:val="00E833FA"/>
    <w:rsid w:val="00E9022B"/>
    <w:rsid w:val="00E93234"/>
    <w:rsid w:val="00EA3390"/>
    <w:rsid w:val="00EA3D41"/>
    <w:rsid w:val="00EB7734"/>
    <w:rsid w:val="00EB7E59"/>
    <w:rsid w:val="00EC251E"/>
    <w:rsid w:val="00EC3FD3"/>
    <w:rsid w:val="00ED0942"/>
    <w:rsid w:val="00ED2FF6"/>
    <w:rsid w:val="00ED4D13"/>
    <w:rsid w:val="00ED6CA8"/>
    <w:rsid w:val="00EE20CC"/>
    <w:rsid w:val="00EE3854"/>
    <w:rsid w:val="00EE6243"/>
    <w:rsid w:val="00EE7392"/>
    <w:rsid w:val="00EE7E79"/>
    <w:rsid w:val="00EF750C"/>
    <w:rsid w:val="00EF752D"/>
    <w:rsid w:val="00EF794B"/>
    <w:rsid w:val="00F020BA"/>
    <w:rsid w:val="00F0564C"/>
    <w:rsid w:val="00F108CC"/>
    <w:rsid w:val="00F13877"/>
    <w:rsid w:val="00F15522"/>
    <w:rsid w:val="00F20E2C"/>
    <w:rsid w:val="00F24C8C"/>
    <w:rsid w:val="00F26B9A"/>
    <w:rsid w:val="00F33638"/>
    <w:rsid w:val="00F36565"/>
    <w:rsid w:val="00F42724"/>
    <w:rsid w:val="00F46588"/>
    <w:rsid w:val="00F51828"/>
    <w:rsid w:val="00F51995"/>
    <w:rsid w:val="00F55E39"/>
    <w:rsid w:val="00F63BA8"/>
    <w:rsid w:val="00F70956"/>
    <w:rsid w:val="00F71447"/>
    <w:rsid w:val="00F74F49"/>
    <w:rsid w:val="00F7629F"/>
    <w:rsid w:val="00F76A27"/>
    <w:rsid w:val="00F773F0"/>
    <w:rsid w:val="00F80F45"/>
    <w:rsid w:val="00F8281F"/>
    <w:rsid w:val="00F82D53"/>
    <w:rsid w:val="00F904BA"/>
    <w:rsid w:val="00F90E54"/>
    <w:rsid w:val="00F93E71"/>
    <w:rsid w:val="00F948CD"/>
    <w:rsid w:val="00FA3922"/>
    <w:rsid w:val="00FA5698"/>
    <w:rsid w:val="00FA7811"/>
    <w:rsid w:val="00FB03DC"/>
    <w:rsid w:val="00FB2034"/>
    <w:rsid w:val="00FB4EC1"/>
    <w:rsid w:val="00FC351F"/>
    <w:rsid w:val="00FD31BE"/>
    <w:rsid w:val="00FD5129"/>
    <w:rsid w:val="00FE35AA"/>
    <w:rsid w:val="00FE5C2F"/>
    <w:rsid w:val="00FF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B48B"/>
  <w15:docId w15:val="{45ADA20C-9D55-40BD-8E23-1610B51F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DF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956"/>
    <w:rPr>
      <w:rFonts w:ascii="Tahoma" w:eastAsia="Times New Roman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0"/>
    <w:rsid w:val="0039189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6">
    <w:name w:val="Body Text"/>
    <w:basedOn w:val="a"/>
    <w:link w:val="a5"/>
    <w:rsid w:val="00391892"/>
    <w:pPr>
      <w:widowControl w:val="0"/>
      <w:shd w:val="clear" w:color="auto" w:fill="FFFFFF"/>
      <w:spacing w:after="0" w:line="427" w:lineRule="exact"/>
    </w:pPr>
    <w:rPr>
      <w:rFonts w:ascii="Times New Roman" w:eastAsiaTheme="minorHAns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91892"/>
    <w:rPr>
      <w:rFonts w:ascii="Calibri" w:eastAsia="Times New Roman" w:hAnsi="Calibri" w:cs="Times New Roman"/>
    </w:rPr>
  </w:style>
  <w:style w:type="paragraph" w:customStyle="1" w:styleId="10">
    <w:name w:val="Заголовок №1"/>
    <w:basedOn w:val="a"/>
    <w:link w:val="1"/>
    <w:rsid w:val="00391892"/>
    <w:pPr>
      <w:widowControl w:val="0"/>
      <w:shd w:val="clear" w:color="auto" w:fill="FFFFFF"/>
      <w:spacing w:before="240" w:after="0" w:line="269" w:lineRule="exact"/>
      <w:jc w:val="both"/>
      <w:outlineLvl w:val="0"/>
    </w:pPr>
    <w:rPr>
      <w:rFonts w:ascii="Times New Roman" w:eastAsiaTheme="minorHAnsi" w:hAnsi="Times New Roman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2492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A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2492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E159A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352B9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2B95"/>
    <w:rPr>
      <w:rFonts w:ascii="Calibri" w:eastAsia="Times New Roman" w:hAnsi="Calibri" w:cs="Times New Roman"/>
      <w:sz w:val="16"/>
      <w:szCs w:val="16"/>
    </w:rPr>
  </w:style>
  <w:style w:type="paragraph" w:styleId="ac">
    <w:name w:val="No Spacing"/>
    <w:rsid w:val="00352B95"/>
    <w:pPr>
      <w:widowControl w:val="0"/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2">
    <w:name w:val="Основной текст (2)_"/>
    <w:link w:val="20"/>
    <w:rsid w:val="00352B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B95"/>
    <w:pPr>
      <w:widowControl w:val="0"/>
      <w:shd w:val="clear" w:color="auto" w:fill="FFFFFF"/>
      <w:spacing w:after="2400" w:line="480" w:lineRule="exact"/>
    </w:pPr>
    <w:rPr>
      <w:rFonts w:ascii="Times New Roman" w:hAnsi="Times New Roman"/>
      <w:sz w:val="28"/>
      <w:szCs w:val="28"/>
    </w:rPr>
  </w:style>
  <w:style w:type="character" w:customStyle="1" w:styleId="21">
    <w:name w:val="Основной текст (2) + Полужирный"/>
    <w:rsid w:val="00352B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rsid w:val="00352B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customStyle="1" w:styleId="4">
    <w:name w:val="Сетка таблицы4"/>
    <w:basedOn w:val="a1"/>
    <w:next w:val="ad"/>
    <w:uiPriority w:val="99"/>
    <w:rsid w:val="00767C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uiPriority w:val="59"/>
    <w:rsid w:val="0076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6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d"/>
    <w:uiPriority w:val="59"/>
    <w:rsid w:val="006A7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144C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53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668E3-A067-4F47-B624-429A1BC2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9</cp:revision>
  <cp:lastPrinted>2023-07-25T10:07:00Z</cp:lastPrinted>
  <dcterms:created xsi:type="dcterms:W3CDTF">2024-09-04T04:46:00Z</dcterms:created>
  <dcterms:modified xsi:type="dcterms:W3CDTF">2025-07-03T08:02:00Z</dcterms:modified>
</cp:coreProperties>
</file>