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4785"/>
        <w:gridCol w:w="4786"/>
      </w:tblGrid>
      <w:tr w:rsidR="008530DB" w14:paraId="49B2B032" w14:textId="77777777">
        <w:tc>
          <w:tcPr>
            <w:tcW w:w="4785" w:type="dxa"/>
          </w:tcPr>
          <w:p w14:paraId="10E07C8E" w14:textId="77777777" w:rsidR="008530DB" w:rsidRDefault="00B863C4">
            <w:pPr>
              <w:spacing w:after="0" w:line="240" w:lineRule="auto"/>
              <w:rPr>
                <w:rFonts w:ascii="Times New Roman" w:hAnsi="Times New Roman"/>
                <w:sz w:val="28"/>
              </w:rPr>
            </w:pPr>
            <w:r>
              <w:rPr>
                <w:rFonts w:ascii="Times New Roman" w:hAnsi="Times New Roman"/>
                <w:b/>
                <w:sz w:val="28"/>
              </w:rPr>
              <w:t>Рассмотрено</w:t>
            </w:r>
          </w:p>
          <w:p w14:paraId="0F1701AC" w14:textId="77777777" w:rsidR="008530DB" w:rsidRDefault="00B863C4">
            <w:pPr>
              <w:spacing w:after="0" w:line="240" w:lineRule="auto"/>
              <w:rPr>
                <w:rFonts w:ascii="Times New Roman" w:hAnsi="Times New Roman"/>
                <w:sz w:val="28"/>
              </w:rPr>
            </w:pPr>
            <w:r>
              <w:rPr>
                <w:rFonts w:ascii="Times New Roman" w:hAnsi="Times New Roman"/>
                <w:sz w:val="28"/>
              </w:rPr>
              <w:t>Педагогическим советом</w:t>
            </w:r>
          </w:p>
          <w:p w14:paraId="00A7CBCD" w14:textId="08045691" w:rsidR="008530DB" w:rsidRDefault="005E63E1">
            <w:pPr>
              <w:spacing w:after="0" w:line="240" w:lineRule="auto"/>
              <w:rPr>
                <w:rFonts w:ascii="Times New Roman" w:hAnsi="Times New Roman"/>
                <w:sz w:val="28"/>
              </w:rPr>
            </w:pPr>
            <w:r>
              <w:rPr>
                <w:rFonts w:ascii="Times New Roman" w:hAnsi="Times New Roman"/>
                <w:sz w:val="28"/>
              </w:rPr>
              <w:t xml:space="preserve">Протокол № </w:t>
            </w:r>
            <w:r w:rsidR="004A040D">
              <w:rPr>
                <w:rFonts w:ascii="Times New Roman" w:hAnsi="Times New Roman"/>
                <w:sz w:val="28"/>
              </w:rPr>
              <w:t>6</w:t>
            </w:r>
          </w:p>
          <w:p w14:paraId="4042204F" w14:textId="243458CF" w:rsidR="008530DB" w:rsidRDefault="00B863C4">
            <w:pPr>
              <w:spacing w:after="0" w:line="240" w:lineRule="auto"/>
              <w:rPr>
                <w:rFonts w:ascii="Times New Roman" w:hAnsi="Times New Roman"/>
                <w:sz w:val="28"/>
              </w:rPr>
            </w:pPr>
            <w:r>
              <w:rPr>
                <w:rFonts w:ascii="Times New Roman" w:hAnsi="Times New Roman"/>
                <w:sz w:val="28"/>
              </w:rPr>
              <w:t>«</w:t>
            </w:r>
            <w:proofErr w:type="gramStart"/>
            <w:r w:rsidR="00675F72">
              <w:rPr>
                <w:rFonts w:ascii="Times New Roman" w:hAnsi="Times New Roman"/>
                <w:sz w:val="28"/>
              </w:rPr>
              <w:t>3</w:t>
            </w:r>
            <w:r w:rsidR="005E63E1">
              <w:rPr>
                <w:rFonts w:ascii="Times New Roman" w:hAnsi="Times New Roman"/>
                <w:sz w:val="28"/>
              </w:rPr>
              <w:t>0</w:t>
            </w:r>
            <w:r>
              <w:rPr>
                <w:rFonts w:ascii="Times New Roman" w:hAnsi="Times New Roman"/>
                <w:sz w:val="28"/>
              </w:rPr>
              <w:t xml:space="preserve"> »</w:t>
            </w:r>
            <w:proofErr w:type="gramEnd"/>
            <w:r>
              <w:rPr>
                <w:rFonts w:ascii="Times New Roman" w:hAnsi="Times New Roman"/>
                <w:sz w:val="28"/>
              </w:rPr>
              <w:t xml:space="preserve"> </w:t>
            </w:r>
            <w:r w:rsidR="004A040D">
              <w:rPr>
                <w:rFonts w:ascii="Times New Roman" w:hAnsi="Times New Roman"/>
                <w:sz w:val="28"/>
              </w:rPr>
              <w:t>мая</w:t>
            </w:r>
            <w:r>
              <w:rPr>
                <w:rFonts w:ascii="Times New Roman" w:hAnsi="Times New Roman"/>
                <w:sz w:val="28"/>
              </w:rPr>
              <w:t xml:space="preserve"> 202</w:t>
            </w:r>
            <w:r w:rsidR="004A040D">
              <w:rPr>
                <w:rFonts w:ascii="Times New Roman" w:hAnsi="Times New Roman"/>
                <w:sz w:val="28"/>
              </w:rPr>
              <w:t>5</w:t>
            </w:r>
            <w:r>
              <w:rPr>
                <w:rFonts w:ascii="Times New Roman" w:hAnsi="Times New Roman"/>
                <w:sz w:val="28"/>
              </w:rPr>
              <w:t xml:space="preserve"> г.</w:t>
            </w:r>
          </w:p>
          <w:p w14:paraId="43DE5051" w14:textId="77777777" w:rsidR="008530DB" w:rsidRDefault="008530DB">
            <w:pPr>
              <w:spacing w:after="0" w:line="240" w:lineRule="auto"/>
              <w:rPr>
                <w:rFonts w:ascii="Times New Roman" w:hAnsi="Times New Roman"/>
                <w:sz w:val="28"/>
              </w:rPr>
            </w:pPr>
          </w:p>
          <w:p w14:paraId="42BBFBA8" w14:textId="77777777" w:rsidR="008530DB" w:rsidRDefault="008530DB">
            <w:pPr>
              <w:spacing w:after="0" w:line="240" w:lineRule="auto"/>
              <w:rPr>
                <w:rFonts w:ascii="Times New Roman" w:hAnsi="Times New Roman"/>
                <w:sz w:val="28"/>
              </w:rPr>
            </w:pPr>
          </w:p>
          <w:p w14:paraId="40B239C4" w14:textId="77777777" w:rsidR="008530DB" w:rsidRDefault="008530DB">
            <w:pPr>
              <w:spacing w:after="0" w:line="240" w:lineRule="auto"/>
              <w:rPr>
                <w:rFonts w:ascii="Times New Roman" w:hAnsi="Times New Roman"/>
                <w:sz w:val="28"/>
              </w:rPr>
            </w:pPr>
          </w:p>
          <w:p w14:paraId="105EF6F6" w14:textId="77777777" w:rsidR="008530DB" w:rsidRDefault="008530DB">
            <w:pPr>
              <w:spacing w:after="0" w:line="240" w:lineRule="auto"/>
              <w:rPr>
                <w:rFonts w:ascii="Times New Roman" w:hAnsi="Times New Roman"/>
                <w:sz w:val="28"/>
              </w:rPr>
            </w:pPr>
          </w:p>
          <w:p w14:paraId="2634FE48" w14:textId="77777777" w:rsidR="008530DB" w:rsidRDefault="00B863C4">
            <w:pPr>
              <w:spacing w:after="0" w:line="240" w:lineRule="auto"/>
              <w:rPr>
                <w:rFonts w:ascii="Times New Roman" w:hAnsi="Times New Roman"/>
                <w:sz w:val="28"/>
              </w:rPr>
            </w:pPr>
            <w:r>
              <w:rPr>
                <w:rFonts w:ascii="Times New Roman" w:hAnsi="Times New Roman"/>
                <w:b/>
                <w:sz w:val="28"/>
              </w:rPr>
              <w:t>Согласовано</w:t>
            </w:r>
          </w:p>
          <w:p w14:paraId="5A0BCB80" w14:textId="77777777" w:rsidR="008530DB" w:rsidRDefault="00B863C4">
            <w:pPr>
              <w:spacing w:after="0" w:line="240" w:lineRule="auto"/>
              <w:rPr>
                <w:rFonts w:ascii="Times New Roman" w:hAnsi="Times New Roman"/>
                <w:sz w:val="28"/>
              </w:rPr>
            </w:pPr>
            <w:r>
              <w:rPr>
                <w:rFonts w:ascii="Times New Roman" w:hAnsi="Times New Roman"/>
                <w:sz w:val="28"/>
              </w:rPr>
              <w:t>Управляющим советом</w:t>
            </w:r>
          </w:p>
          <w:p w14:paraId="118AC1F3" w14:textId="77777777" w:rsidR="008530DB" w:rsidRDefault="00B863C4">
            <w:pPr>
              <w:spacing w:after="0" w:line="240" w:lineRule="auto"/>
              <w:rPr>
                <w:rFonts w:ascii="Times New Roman" w:hAnsi="Times New Roman"/>
                <w:sz w:val="28"/>
              </w:rPr>
            </w:pPr>
            <w:r>
              <w:rPr>
                <w:rFonts w:ascii="Times New Roman" w:hAnsi="Times New Roman"/>
                <w:sz w:val="28"/>
              </w:rPr>
              <w:t>Председатель Управляющего совета     ________/___________________</w:t>
            </w:r>
          </w:p>
          <w:p w14:paraId="133F2F98" w14:textId="2AB9C4E6" w:rsidR="008530DB" w:rsidRDefault="00B863C4" w:rsidP="005E63E1">
            <w:pPr>
              <w:spacing w:after="0" w:line="240" w:lineRule="auto"/>
              <w:rPr>
                <w:rFonts w:ascii="Times New Roman" w:hAnsi="Times New Roman"/>
                <w:b/>
                <w:sz w:val="28"/>
              </w:rPr>
            </w:pPr>
            <w:r>
              <w:rPr>
                <w:rFonts w:ascii="Times New Roman" w:hAnsi="Times New Roman"/>
                <w:sz w:val="28"/>
              </w:rPr>
              <w:t xml:space="preserve">Протокол № </w:t>
            </w:r>
            <w:r w:rsidR="004A040D">
              <w:rPr>
                <w:rFonts w:ascii="Times New Roman" w:hAnsi="Times New Roman"/>
                <w:sz w:val="28"/>
              </w:rPr>
              <w:t>5</w:t>
            </w:r>
            <w:r w:rsidR="005E63E1">
              <w:rPr>
                <w:rFonts w:ascii="Times New Roman" w:hAnsi="Times New Roman"/>
                <w:sz w:val="28"/>
              </w:rPr>
              <w:t xml:space="preserve"> </w:t>
            </w:r>
            <w:r>
              <w:rPr>
                <w:rFonts w:ascii="Times New Roman" w:hAnsi="Times New Roman"/>
                <w:sz w:val="28"/>
              </w:rPr>
              <w:t xml:space="preserve">от </w:t>
            </w:r>
            <w:r w:rsidR="005E63E1">
              <w:rPr>
                <w:rFonts w:ascii="Times New Roman" w:hAnsi="Times New Roman"/>
                <w:sz w:val="28"/>
              </w:rPr>
              <w:t>30.0</w:t>
            </w:r>
            <w:r w:rsidR="004A040D">
              <w:rPr>
                <w:rFonts w:ascii="Times New Roman" w:hAnsi="Times New Roman"/>
                <w:sz w:val="28"/>
              </w:rPr>
              <w:t>5</w:t>
            </w:r>
            <w:r>
              <w:rPr>
                <w:rFonts w:ascii="Times New Roman" w:hAnsi="Times New Roman"/>
                <w:sz w:val="28"/>
              </w:rPr>
              <w:t>.202</w:t>
            </w:r>
            <w:r w:rsidR="004A040D">
              <w:rPr>
                <w:rFonts w:ascii="Times New Roman" w:hAnsi="Times New Roman"/>
                <w:sz w:val="28"/>
              </w:rPr>
              <w:t>5</w:t>
            </w:r>
            <w:r>
              <w:rPr>
                <w:rFonts w:ascii="Times New Roman" w:hAnsi="Times New Roman"/>
                <w:sz w:val="28"/>
              </w:rPr>
              <w:t xml:space="preserve"> г.</w:t>
            </w:r>
          </w:p>
        </w:tc>
        <w:tc>
          <w:tcPr>
            <w:tcW w:w="4786" w:type="dxa"/>
          </w:tcPr>
          <w:p w14:paraId="7A11830D" w14:textId="4A88DD46" w:rsidR="008530DB" w:rsidRPr="00E9510C" w:rsidRDefault="00B863C4">
            <w:pPr>
              <w:spacing w:after="0" w:line="240" w:lineRule="auto"/>
              <w:rPr>
                <w:rFonts w:ascii="Times New Roman" w:hAnsi="Times New Roman"/>
                <w:b/>
                <w:color w:val="auto"/>
                <w:sz w:val="28"/>
              </w:rPr>
            </w:pPr>
            <w:r w:rsidRPr="00E9510C">
              <w:rPr>
                <w:rFonts w:ascii="Times New Roman" w:hAnsi="Times New Roman"/>
                <w:b/>
                <w:color w:val="auto"/>
                <w:sz w:val="28"/>
              </w:rPr>
              <w:t>Утверждаю</w:t>
            </w:r>
          </w:p>
          <w:p w14:paraId="7F9DB193" w14:textId="70A7FEA3" w:rsidR="00840875" w:rsidRPr="00E9510C" w:rsidRDefault="00840875">
            <w:pPr>
              <w:spacing w:after="0" w:line="240" w:lineRule="auto"/>
              <w:rPr>
                <w:rFonts w:ascii="Times New Roman" w:hAnsi="Times New Roman"/>
                <w:bCs/>
                <w:color w:val="auto"/>
                <w:sz w:val="28"/>
              </w:rPr>
            </w:pPr>
            <w:r w:rsidRPr="00E9510C">
              <w:rPr>
                <w:rFonts w:ascii="Times New Roman" w:hAnsi="Times New Roman"/>
                <w:bCs/>
                <w:color w:val="auto"/>
                <w:sz w:val="28"/>
              </w:rPr>
              <w:t xml:space="preserve">Приказ № </w:t>
            </w:r>
            <w:r w:rsidR="005E63E1" w:rsidRPr="00E9510C">
              <w:rPr>
                <w:rFonts w:ascii="Times New Roman" w:hAnsi="Times New Roman"/>
                <w:bCs/>
                <w:color w:val="auto"/>
                <w:sz w:val="28"/>
              </w:rPr>
              <w:t>78</w:t>
            </w:r>
            <w:r w:rsidRPr="00E9510C">
              <w:rPr>
                <w:rFonts w:ascii="Times New Roman" w:hAnsi="Times New Roman"/>
                <w:bCs/>
                <w:color w:val="auto"/>
                <w:sz w:val="28"/>
              </w:rPr>
              <w:t xml:space="preserve"> от «</w:t>
            </w:r>
            <w:proofErr w:type="gramStart"/>
            <w:r w:rsidR="00E9510C" w:rsidRPr="00E9510C">
              <w:rPr>
                <w:rFonts w:ascii="Times New Roman" w:hAnsi="Times New Roman"/>
                <w:bCs/>
                <w:color w:val="auto"/>
                <w:sz w:val="28"/>
              </w:rPr>
              <w:t>25</w:t>
            </w:r>
            <w:r w:rsidR="005E63E1" w:rsidRPr="00E9510C">
              <w:rPr>
                <w:rFonts w:ascii="Times New Roman" w:hAnsi="Times New Roman"/>
                <w:bCs/>
                <w:color w:val="auto"/>
                <w:sz w:val="28"/>
              </w:rPr>
              <w:t>»</w:t>
            </w:r>
            <w:r w:rsidR="00E9510C" w:rsidRPr="00E9510C">
              <w:rPr>
                <w:rFonts w:ascii="Times New Roman" w:hAnsi="Times New Roman"/>
                <w:bCs/>
                <w:color w:val="auto"/>
                <w:sz w:val="28"/>
              </w:rPr>
              <w:t xml:space="preserve">  мая</w:t>
            </w:r>
            <w:proofErr w:type="gramEnd"/>
            <w:r w:rsidRPr="00E9510C">
              <w:rPr>
                <w:rFonts w:ascii="Times New Roman" w:hAnsi="Times New Roman"/>
                <w:bCs/>
                <w:color w:val="auto"/>
                <w:sz w:val="28"/>
              </w:rPr>
              <w:t xml:space="preserve"> 202</w:t>
            </w:r>
            <w:r w:rsidR="00E9510C" w:rsidRPr="00E9510C">
              <w:rPr>
                <w:rFonts w:ascii="Times New Roman" w:hAnsi="Times New Roman"/>
                <w:bCs/>
                <w:color w:val="auto"/>
                <w:sz w:val="28"/>
              </w:rPr>
              <w:t>5</w:t>
            </w:r>
            <w:r w:rsidRPr="00E9510C">
              <w:rPr>
                <w:rFonts w:ascii="Times New Roman" w:hAnsi="Times New Roman"/>
                <w:bCs/>
                <w:color w:val="auto"/>
                <w:sz w:val="28"/>
              </w:rPr>
              <w:t>г.</w:t>
            </w:r>
          </w:p>
          <w:p w14:paraId="0CDD89B4" w14:textId="77777777" w:rsidR="008530DB" w:rsidRPr="00E9510C" w:rsidRDefault="00B863C4">
            <w:pPr>
              <w:tabs>
                <w:tab w:val="left" w:pos="416"/>
              </w:tabs>
              <w:spacing w:after="0" w:line="240" w:lineRule="auto"/>
              <w:rPr>
                <w:rFonts w:ascii="Times New Roman" w:hAnsi="Times New Roman"/>
                <w:color w:val="auto"/>
                <w:sz w:val="28"/>
              </w:rPr>
            </w:pPr>
            <w:r w:rsidRPr="00E9510C">
              <w:rPr>
                <w:rFonts w:ascii="Times New Roman" w:hAnsi="Times New Roman"/>
                <w:color w:val="auto"/>
                <w:sz w:val="28"/>
              </w:rPr>
              <w:t xml:space="preserve">Директор Муниципального </w:t>
            </w:r>
          </w:p>
          <w:p w14:paraId="29F87B29" w14:textId="1FCFE217" w:rsidR="008530DB" w:rsidRPr="00E9510C" w:rsidRDefault="00B863C4">
            <w:pPr>
              <w:tabs>
                <w:tab w:val="left" w:pos="416"/>
              </w:tabs>
              <w:spacing w:after="0" w:line="240" w:lineRule="auto"/>
              <w:rPr>
                <w:rFonts w:ascii="Times New Roman" w:hAnsi="Times New Roman"/>
                <w:color w:val="auto"/>
                <w:sz w:val="28"/>
              </w:rPr>
            </w:pPr>
            <w:r w:rsidRPr="00E9510C">
              <w:rPr>
                <w:rFonts w:ascii="Times New Roman" w:hAnsi="Times New Roman"/>
                <w:color w:val="auto"/>
                <w:sz w:val="28"/>
              </w:rPr>
              <w:t xml:space="preserve">автономного общеобразовательного учреждения </w:t>
            </w:r>
            <w:proofErr w:type="gramStart"/>
            <w:r w:rsidRPr="00E9510C">
              <w:rPr>
                <w:rFonts w:ascii="Times New Roman" w:hAnsi="Times New Roman"/>
                <w:color w:val="auto"/>
                <w:sz w:val="28"/>
              </w:rPr>
              <w:t>Школа  №</w:t>
            </w:r>
            <w:proofErr w:type="gramEnd"/>
            <w:r w:rsidRPr="00E9510C">
              <w:rPr>
                <w:rFonts w:ascii="Times New Roman" w:hAnsi="Times New Roman"/>
                <w:color w:val="auto"/>
                <w:sz w:val="28"/>
              </w:rPr>
              <w:t xml:space="preserve"> </w:t>
            </w:r>
            <w:r w:rsidR="00840875" w:rsidRPr="00E9510C">
              <w:rPr>
                <w:rFonts w:ascii="Times New Roman" w:hAnsi="Times New Roman"/>
                <w:color w:val="auto"/>
                <w:sz w:val="28"/>
              </w:rPr>
              <w:t>100</w:t>
            </w:r>
          </w:p>
          <w:p w14:paraId="052146BB" w14:textId="3E86EBAD" w:rsidR="00840875" w:rsidRPr="00E9510C" w:rsidRDefault="00840875">
            <w:pPr>
              <w:tabs>
                <w:tab w:val="left" w:pos="416"/>
              </w:tabs>
              <w:spacing w:after="0" w:line="240" w:lineRule="auto"/>
              <w:rPr>
                <w:rFonts w:ascii="Times New Roman" w:hAnsi="Times New Roman"/>
                <w:color w:val="auto"/>
                <w:sz w:val="28"/>
              </w:rPr>
            </w:pPr>
            <w:r w:rsidRPr="00E9510C">
              <w:rPr>
                <w:rFonts w:ascii="Times New Roman" w:hAnsi="Times New Roman"/>
                <w:color w:val="auto"/>
                <w:sz w:val="28"/>
              </w:rPr>
              <w:t>им. Абдуллина А.А.</w:t>
            </w:r>
          </w:p>
          <w:p w14:paraId="1BEDBE15" w14:textId="665232C9" w:rsidR="008530DB" w:rsidRPr="00E9510C" w:rsidRDefault="00B863C4" w:rsidP="00840875">
            <w:pPr>
              <w:tabs>
                <w:tab w:val="left" w:pos="416"/>
              </w:tabs>
              <w:spacing w:after="0" w:line="240" w:lineRule="auto"/>
              <w:rPr>
                <w:rFonts w:ascii="Times New Roman" w:hAnsi="Times New Roman"/>
                <w:color w:val="auto"/>
                <w:sz w:val="28"/>
              </w:rPr>
            </w:pPr>
            <w:r w:rsidRPr="00E9510C">
              <w:rPr>
                <w:rFonts w:ascii="Times New Roman" w:hAnsi="Times New Roman"/>
                <w:color w:val="auto"/>
                <w:sz w:val="28"/>
              </w:rPr>
              <w:t>городского округа город Уфа Республики Башкортоста</w:t>
            </w:r>
            <w:r w:rsidR="00840875" w:rsidRPr="00E9510C">
              <w:rPr>
                <w:rFonts w:ascii="Times New Roman" w:hAnsi="Times New Roman"/>
                <w:color w:val="auto"/>
                <w:sz w:val="28"/>
              </w:rPr>
              <w:t>н</w:t>
            </w:r>
          </w:p>
          <w:p w14:paraId="7A73416D" w14:textId="58C2C10F" w:rsidR="00675F72" w:rsidRPr="00E9510C" w:rsidRDefault="00675F72" w:rsidP="00840875">
            <w:pPr>
              <w:tabs>
                <w:tab w:val="left" w:pos="416"/>
              </w:tabs>
              <w:spacing w:after="0" w:line="240" w:lineRule="auto"/>
              <w:rPr>
                <w:rFonts w:ascii="Times New Roman" w:hAnsi="Times New Roman"/>
                <w:color w:val="auto"/>
                <w:sz w:val="28"/>
              </w:rPr>
            </w:pPr>
            <w:r w:rsidRPr="00E9510C">
              <w:rPr>
                <w:rFonts w:ascii="Times New Roman" w:hAnsi="Times New Roman"/>
                <w:color w:val="auto"/>
                <w:sz w:val="28"/>
              </w:rPr>
              <w:t>____________В.Б. Ширганова</w:t>
            </w:r>
          </w:p>
          <w:p w14:paraId="0AA1E8B3" w14:textId="77777777" w:rsidR="008530DB" w:rsidRPr="00E9510C" w:rsidRDefault="008530DB">
            <w:pPr>
              <w:spacing w:after="0" w:line="240" w:lineRule="auto"/>
              <w:rPr>
                <w:rFonts w:ascii="Times New Roman" w:hAnsi="Times New Roman"/>
                <w:color w:val="auto"/>
                <w:sz w:val="28"/>
              </w:rPr>
            </w:pPr>
          </w:p>
          <w:p w14:paraId="0068CFEE" w14:textId="77777777" w:rsidR="008530DB" w:rsidRDefault="008530DB">
            <w:pPr>
              <w:spacing w:after="0" w:line="240" w:lineRule="auto"/>
              <w:rPr>
                <w:rFonts w:ascii="Times New Roman" w:hAnsi="Times New Roman"/>
                <w:sz w:val="28"/>
              </w:rPr>
            </w:pPr>
          </w:p>
          <w:p w14:paraId="4FFD9A14" w14:textId="77777777" w:rsidR="008530DB" w:rsidRDefault="008530DB">
            <w:pPr>
              <w:spacing w:after="0" w:line="240" w:lineRule="auto"/>
              <w:rPr>
                <w:rFonts w:ascii="Times New Roman" w:hAnsi="Times New Roman"/>
                <w:sz w:val="28"/>
              </w:rPr>
            </w:pPr>
          </w:p>
          <w:p w14:paraId="4F0CC915" w14:textId="77777777" w:rsidR="008530DB" w:rsidRDefault="008530DB">
            <w:pPr>
              <w:spacing w:after="0" w:line="240" w:lineRule="auto"/>
              <w:rPr>
                <w:rFonts w:ascii="Times New Roman" w:hAnsi="Times New Roman"/>
                <w:sz w:val="28"/>
              </w:rPr>
            </w:pPr>
          </w:p>
          <w:p w14:paraId="388B0E5C" w14:textId="77777777" w:rsidR="008530DB" w:rsidRDefault="008530DB">
            <w:pPr>
              <w:spacing w:after="0" w:line="240" w:lineRule="auto"/>
              <w:rPr>
                <w:rFonts w:ascii="Times New Roman" w:hAnsi="Times New Roman"/>
                <w:sz w:val="28"/>
              </w:rPr>
            </w:pPr>
          </w:p>
        </w:tc>
      </w:tr>
    </w:tbl>
    <w:p w14:paraId="671E40A8" w14:textId="77777777" w:rsidR="008530DB" w:rsidRDefault="008530DB">
      <w:pPr>
        <w:spacing w:line="240" w:lineRule="exact"/>
        <w:rPr>
          <w:rFonts w:ascii="Times New Roman" w:hAnsi="Times New Roman"/>
          <w:sz w:val="24"/>
        </w:rPr>
      </w:pPr>
    </w:p>
    <w:p w14:paraId="0EA36CB6" w14:textId="77777777" w:rsidR="008530DB" w:rsidRDefault="008530DB">
      <w:pPr>
        <w:spacing w:after="19" w:line="140" w:lineRule="exact"/>
        <w:rPr>
          <w:rFonts w:ascii="Times New Roman" w:hAnsi="Times New Roman"/>
          <w:sz w:val="14"/>
        </w:rPr>
      </w:pPr>
    </w:p>
    <w:p w14:paraId="2E8E4960" w14:textId="77777777" w:rsidR="008530DB" w:rsidRDefault="008530DB">
      <w:pPr>
        <w:spacing w:after="19" w:line="140" w:lineRule="exact"/>
        <w:rPr>
          <w:rFonts w:ascii="Times New Roman" w:hAnsi="Times New Roman"/>
          <w:sz w:val="14"/>
        </w:rPr>
      </w:pPr>
    </w:p>
    <w:p w14:paraId="23A1B7C0" w14:textId="77777777" w:rsidR="008530DB" w:rsidRDefault="008530DB">
      <w:pPr>
        <w:spacing w:after="19" w:line="140" w:lineRule="exact"/>
        <w:rPr>
          <w:rFonts w:ascii="Times New Roman" w:hAnsi="Times New Roman"/>
          <w:sz w:val="14"/>
        </w:rPr>
      </w:pPr>
    </w:p>
    <w:p w14:paraId="0E130C5B" w14:textId="77777777" w:rsidR="008530DB" w:rsidRDefault="008530DB">
      <w:pPr>
        <w:spacing w:after="0" w:line="240" w:lineRule="auto"/>
        <w:contextualSpacing/>
        <w:jc w:val="center"/>
        <w:rPr>
          <w:rFonts w:ascii="Times New Roman" w:hAnsi="Times New Roman"/>
          <w:b/>
          <w:sz w:val="52"/>
        </w:rPr>
      </w:pPr>
    </w:p>
    <w:p w14:paraId="0BCDBD1A" w14:textId="77777777" w:rsidR="008530DB" w:rsidRDefault="00B863C4">
      <w:pPr>
        <w:spacing w:after="0" w:line="240" w:lineRule="auto"/>
        <w:contextualSpacing/>
        <w:jc w:val="center"/>
        <w:rPr>
          <w:rFonts w:ascii="Times New Roman" w:hAnsi="Times New Roman"/>
          <w:b/>
          <w:sz w:val="28"/>
        </w:rPr>
      </w:pPr>
      <w:r>
        <w:rPr>
          <w:rFonts w:ascii="Times New Roman" w:hAnsi="Times New Roman"/>
          <w:b/>
          <w:sz w:val="28"/>
        </w:rPr>
        <w:t>ПЛАН</w:t>
      </w:r>
    </w:p>
    <w:p w14:paraId="6EDC5134" w14:textId="77777777" w:rsidR="008530DB" w:rsidRDefault="00B863C4">
      <w:pPr>
        <w:spacing w:after="0" w:line="240" w:lineRule="auto"/>
        <w:contextualSpacing/>
        <w:jc w:val="center"/>
        <w:rPr>
          <w:rFonts w:ascii="Times New Roman" w:hAnsi="Times New Roman"/>
          <w:b/>
          <w:sz w:val="28"/>
        </w:rPr>
      </w:pPr>
      <w:r>
        <w:rPr>
          <w:rFonts w:ascii="Times New Roman" w:hAnsi="Times New Roman"/>
          <w:b/>
          <w:sz w:val="28"/>
        </w:rPr>
        <w:t>ВНЕУРОЧНОЙ ДЕЯТЕЛЬНОСТИ</w:t>
      </w:r>
    </w:p>
    <w:p w14:paraId="15243207" w14:textId="77777777" w:rsidR="008530DB" w:rsidRDefault="00B863C4">
      <w:pPr>
        <w:spacing w:after="0" w:line="240" w:lineRule="auto"/>
        <w:contextualSpacing/>
        <w:jc w:val="center"/>
        <w:rPr>
          <w:rFonts w:ascii="Times New Roman" w:hAnsi="Times New Roman"/>
          <w:b/>
          <w:sz w:val="28"/>
        </w:rPr>
      </w:pPr>
      <w:r>
        <w:rPr>
          <w:rFonts w:ascii="Times New Roman" w:hAnsi="Times New Roman"/>
          <w:b/>
          <w:sz w:val="28"/>
        </w:rPr>
        <w:t>Муниципального автономного общеобразовательного учреждения</w:t>
      </w:r>
    </w:p>
    <w:p w14:paraId="289FED05" w14:textId="072329E9" w:rsidR="008530DB" w:rsidRDefault="00B863C4">
      <w:pPr>
        <w:spacing w:after="0" w:line="240" w:lineRule="auto"/>
        <w:contextualSpacing/>
        <w:jc w:val="center"/>
        <w:rPr>
          <w:rFonts w:ascii="Times New Roman" w:hAnsi="Times New Roman"/>
          <w:b/>
          <w:sz w:val="28"/>
        </w:rPr>
      </w:pPr>
      <w:r>
        <w:rPr>
          <w:rFonts w:ascii="Times New Roman" w:hAnsi="Times New Roman"/>
          <w:b/>
          <w:sz w:val="28"/>
        </w:rPr>
        <w:t xml:space="preserve">Школа № </w:t>
      </w:r>
      <w:r w:rsidR="00675F72">
        <w:rPr>
          <w:rFonts w:ascii="Times New Roman" w:hAnsi="Times New Roman"/>
          <w:b/>
          <w:sz w:val="28"/>
        </w:rPr>
        <w:t>100</w:t>
      </w:r>
    </w:p>
    <w:p w14:paraId="1A548E51" w14:textId="77777777" w:rsidR="008530DB" w:rsidRDefault="00B863C4">
      <w:pPr>
        <w:spacing w:after="0" w:line="240" w:lineRule="auto"/>
        <w:contextualSpacing/>
        <w:jc w:val="center"/>
        <w:rPr>
          <w:rFonts w:ascii="Times New Roman" w:hAnsi="Times New Roman"/>
          <w:b/>
          <w:sz w:val="28"/>
        </w:rPr>
      </w:pPr>
      <w:r>
        <w:rPr>
          <w:rFonts w:ascii="Times New Roman" w:hAnsi="Times New Roman"/>
          <w:b/>
          <w:sz w:val="28"/>
        </w:rPr>
        <w:t>городского округа город Уфа</w:t>
      </w:r>
    </w:p>
    <w:p w14:paraId="38E4876D" w14:textId="77777777" w:rsidR="008530DB" w:rsidRDefault="00B863C4">
      <w:pPr>
        <w:spacing w:after="0" w:line="240" w:lineRule="auto"/>
        <w:contextualSpacing/>
        <w:jc w:val="center"/>
        <w:rPr>
          <w:rFonts w:ascii="Times New Roman" w:hAnsi="Times New Roman"/>
          <w:b/>
          <w:sz w:val="28"/>
        </w:rPr>
      </w:pPr>
      <w:r>
        <w:rPr>
          <w:rFonts w:ascii="Times New Roman" w:hAnsi="Times New Roman"/>
          <w:b/>
          <w:sz w:val="28"/>
        </w:rPr>
        <w:t>Республики Башкортостан</w:t>
      </w:r>
    </w:p>
    <w:p w14:paraId="322C3DCF" w14:textId="7DA56A5E" w:rsidR="008530DB" w:rsidRDefault="00B863C4">
      <w:pPr>
        <w:spacing w:after="0" w:line="240" w:lineRule="auto"/>
        <w:contextualSpacing/>
        <w:jc w:val="center"/>
        <w:rPr>
          <w:rFonts w:ascii="Times New Roman" w:hAnsi="Times New Roman"/>
          <w:b/>
          <w:sz w:val="28"/>
        </w:rPr>
      </w:pPr>
      <w:r>
        <w:rPr>
          <w:rFonts w:ascii="Times New Roman" w:hAnsi="Times New Roman"/>
          <w:b/>
          <w:sz w:val="28"/>
        </w:rPr>
        <w:t>на 202</w:t>
      </w:r>
      <w:r w:rsidR="004A040D">
        <w:rPr>
          <w:rFonts w:ascii="Times New Roman" w:hAnsi="Times New Roman"/>
          <w:b/>
          <w:sz w:val="28"/>
        </w:rPr>
        <w:t>5</w:t>
      </w:r>
      <w:r>
        <w:rPr>
          <w:rFonts w:ascii="Times New Roman" w:hAnsi="Times New Roman"/>
          <w:b/>
          <w:sz w:val="28"/>
        </w:rPr>
        <w:t>-202</w:t>
      </w:r>
      <w:r w:rsidR="004A040D">
        <w:rPr>
          <w:rFonts w:ascii="Times New Roman" w:hAnsi="Times New Roman"/>
          <w:b/>
          <w:sz w:val="28"/>
        </w:rPr>
        <w:t>6</w:t>
      </w:r>
      <w:r>
        <w:rPr>
          <w:rFonts w:ascii="Times New Roman" w:hAnsi="Times New Roman"/>
          <w:b/>
          <w:sz w:val="28"/>
        </w:rPr>
        <w:t xml:space="preserve"> учебный год</w:t>
      </w:r>
    </w:p>
    <w:p w14:paraId="664C068A" w14:textId="77777777" w:rsidR="008530DB" w:rsidRDefault="00B863C4">
      <w:pPr>
        <w:spacing w:after="0" w:line="240" w:lineRule="auto"/>
        <w:contextualSpacing/>
        <w:jc w:val="center"/>
        <w:rPr>
          <w:rFonts w:ascii="Times New Roman" w:hAnsi="Times New Roman"/>
          <w:b/>
          <w:sz w:val="28"/>
        </w:rPr>
      </w:pPr>
      <w:r>
        <w:rPr>
          <w:rFonts w:ascii="Times New Roman" w:hAnsi="Times New Roman"/>
          <w:b/>
          <w:sz w:val="28"/>
        </w:rPr>
        <w:t>для обучающихся 5-9 классов</w:t>
      </w:r>
    </w:p>
    <w:p w14:paraId="0DA3BBE5" w14:textId="4DEE9820" w:rsidR="008530DB" w:rsidRDefault="00B863C4">
      <w:pPr>
        <w:spacing w:after="0" w:line="240" w:lineRule="auto"/>
        <w:contextualSpacing/>
        <w:jc w:val="center"/>
        <w:rPr>
          <w:rFonts w:ascii="Times New Roman" w:hAnsi="Times New Roman"/>
          <w:b/>
          <w:sz w:val="28"/>
        </w:rPr>
      </w:pPr>
      <w:r>
        <w:rPr>
          <w:rFonts w:ascii="Times New Roman" w:hAnsi="Times New Roman"/>
          <w:b/>
          <w:sz w:val="28"/>
        </w:rPr>
        <w:t>по обновленным ФГОС</w:t>
      </w:r>
    </w:p>
    <w:p w14:paraId="554EE6C1" w14:textId="4862F172" w:rsidR="004A040D" w:rsidRDefault="004A040D">
      <w:pPr>
        <w:spacing w:after="0" w:line="240" w:lineRule="auto"/>
        <w:contextualSpacing/>
        <w:jc w:val="center"/>
        <w:rPr>
          <w:rFonts w:ascii="Times New Roman" w:hAnsi="Times New Roman"/>
          <w:b/>
          <w:sz w:val="28"/>
        </w:rPr>
      </w:pPr>
      <w:r>
        <w:rPr>
          <w:rFonts w:ascii="Times New Roman" w:hAnsi="Times New Roman"/>
          <w:b/>
          <w:sz w:val="28"/>
        </w:rPr>
        <w:t>(ПРОЕКТ)</w:t>
      </w:r>
    </w:p>
    <w:p w14:paraId="5D6BF8E9" w14:textId="77777777" w:rsidR="008530DB" w:rsidRDefault="008530DB">
      <w:pPr>
        <w:widowControl w:val="0"/>
        <w:spacing w:after="233" w:line="240" w:lineRule="auto"/>
        <w:ind w:right="20"/>
        <w:contextualSpacing/>
        <w:jc w:val="both"/>
        <w:rPr>
          <w:rFonts w:ascii="Times New Roman" w:hAnsi="Times New Roman"/>
          <w:sz w:val="24"/>
        </w:rPr>
      </w:pPr>
    </w:p>
    <w:p w14:paraId="1238EFBE" w14:textId="77777777" w:rsidR="008530DB" w:rsidRDefault="008530DB">
      <w:pPr>
        <w:widowControl w:val="0"/>
        <w:spacing w:after="233" w:line="240" w:lineRule="auto"/>
        <w:ind w:right="20"/>
        <w:contextualSpacing/>
        <w:jc w:val="both"/>
        <w:rPr>
          <w:rFonts w:ascii="Times New Roman" w:hAnsi="Times New Roman"/>
          <w:sz w:val="24"/>
        </w:rPr>
      </w:pPr>
    </w:p>
    <w:p w14:paraId="2D52117C" w14:textId="77777777" w:rsidR="008530DB" w:rsidRDefault="00B863C4">
      <w:pPr>
        <w:widowControl w:val="0"/>
        <w:spacing w:after="0" w:line="240" w:lineRule="auto"/>
        <w:jc w:val="center"/>
        <w:rPr>
          <w:rFonts w:ascii="Times New Roman" w:hAnsi="Times New Roman"/>
          <w:sz w:val="28"/>
        </w:rPr>
      </w:pPr>
      <w:r>
        <w:rPr>
          <w:rFonts w:ascii="Times New Roman" w:hAnsi="Times New Roman"/>
          <w:sz w:val="28"/>
        </w:rPr>
        <w:t>на уровень основного общего образования (по обновлённым ФГОС)</w:t>
      </w:r>
    </w:p>
    <w:p w14:paraId="775AEE21" w14:textId="77777777" w:rsidR="008530DB" w:rsidRDefault="008530DB">
      <w:pPr>
        <w:widowControl w:val="0"/>
        <w:spacing w:after="233" w:line="240" w:lineRule="auto"/>
        <w:ind w:right="20"/>
        <w:contextualSpacing/>
        <w:jc w:val="both"/>
        <w:rPr>
          <w:rFonts w:ascii="Times New Roman" w:hAnsi="Times New Roman"/>
          <w:sz w:val="24"/>
        </w:rPr>
      </w:pPr>
    </w:p>
    <w:p w14:paraId="766E69C3" w14:textId="77777777" w:rsidR="008530DB" w:rsidRDefault="008530DB">
      <w:pPr>
        <w:widowControl w:val="0"/>
        <w:spacing w:after="233" w:line="240" w:lineRule="auto"/>
        <w:ind w:right="20"/>
        <w:contextualSpacing/>
        <w:jc w:val="both"/>
        <w:rPr>
          <w:rFonts w:ascii="Times New Roman" w:hAnsi="Times New Roman"/>
          <w:sz w:val="24"/>
        </w:rPr>
      </w:pPr>
    </w:p>
    <w:p w14:paraId="04DC4EC3" w14:textId="77777777" w:rsidR="008530DB" w:rsidRDefault="008530DB">
      <w:pPr>
        <w:widowControl w:val="0"/>
        <w:spacing w:after="233" w:line="240" w:lineRule="auto"/>
        <w:ind w:right="20"/>
        <w:contextualSpacing/>
        <w:jc w:val="both"/>
        <w:rPr>
          <w:rFonts w:ascii="Times New Roman" w:hAnsi="Times New Roman"/>
          <w:sz w:val="24"/>
        </w:rPr>
      </w:pPr>
    </w:p>
    <w:p w14:paraId="12C63821" w14:textId="77777777" w:rsidR="008530DB" w:rsidRDefault="008530DB">
      <w:pPr>
        <w:widowControl w:val="0"/>
        <w:spacing w:after="233" w:line="240" w:lineRule="auto"/>
        <w:ind w:right="20"/>
        <w:contextualSpacing/>
        <w:jc w:val="both"/>
        <w:rPr>
          <w:rFonts w:ascii="Times New Roman" w:hAnsi="Times New Roman"/>
          <w:sz w:val="24"/>
        </w:rPr>
      </w:pPr>
    </w:p>
    <w:p w14:paraId="596400AF" w14:textId="77777777" w:rsidR="008530DB" w:rsidRDefault="008530DB">
      <w:pPr>
        <w:widowControl w:val="0"/>
        <w:spacing w:after="233" w:line="240" w:lineRule="auto"/>
        <w:ind w:right="20"/>
        <w:contextualSpacing/>
        <w:jc w:val="both"/>
        <w:rPr>
          <w:rFonts w:ascii="Times New Roman" w:hAnsi="Times New Roman"/>
          <w:sz w:val="24"/>
        </w:rPr>
      </w:pPr>
    </w:p>
    <w:p w14:paraId="6C7B2A57" w14:textId="77777777" w:rsidR="008530DB" w:rsidRDefault="008530DB">
      <w:pPr>
        <w:widowControl w:val="0"/>
        <w:spacing w:after="233" w:line="240" w:lineRule="auto"/>
        <w:ind w:right="20"/>
        <w:contextualSpacing/>
        <w:jc w:val="both"/>
        <w:rPr>
          <w:rFonts w:ascii="Times New Roman" w:hAnsi="Times New Roman"/>
          <w:sz w:val="24"/>
        </w:rPr>
      </w:pPr>
    </w:p>
    <w:p w14:paraId="4C14339B" w14:textId="77777777" w:rsidR="008530DB" w:rsidRDefault="008530DB">
      <w:pPr>
        <w:widowControl w:val="0"/>
        <w:spacing w:after="233" w:line="240" w:lineRule="auto"/>
        <w:ind w:right="20"/>
        <w:contextualSpacing/>
        <w:jc w:val="center"/>
        <w:rPr>
          <w:rFonts w:ascii="Times New Roman" w:hAnsi="Times New Roman"/>
          <w:b/>
          <w:sz w:val="24"/>
        </w:rPr>
      </w:pPr>
    </w:p>
    <w:p w14:paraId="3E0C9FA5" w14:textId="77777777" w:rsidR="008530DB" w:rsidRDefault="008530DB">
      <w:pPr>
        <w:widowControl w:val="0"/>
        <w:spacing w:after="233" w:line="240" w:lineRule="auto"/>
        <w:ind w:right="20"/>
        <w:contextualSpacing/>
        <w:jc w:val="center"/>
        <w:rPr>
          <w:rFonts w:ascii="Times New Roman" w:hAnsi="Times New Roman"/>
          <w:b/>
          <w:sz w:val="24"/>
        </w:rPr>
      </w:pPr>
    </w:p>
    <w:p w14:paraId="05554AB9" w14:textId="77777777" w:rsidR="008530DB" w:rsidRDefault="008530DB">
      <w:pPr>
        <w:widowControl w:val="0"/>
        <w:spacing w:after="233" w:line="240" w:lineRule="auto"/>
        <w:ind w:right="20"/>
        <w:contextualSpacing/>
        <w:jc w:val="center"/>
        <w:rPr>
          <w:rFonts w:ascii="Times New Roman" w:hAnsi="Times New Roman"/>
          <w:b/>
          <w:sz w:val="24"/>
        </w:rPr>
      </w:pPr>
    </w:p>
    <w:p w14:paraId="34203D27" w14:textId="77777777" w:rsidR="008530DB" w:rsidRDefault="008530DB">
      <w:pPr>
        <w:widowControl w:val="0"/>
        <w:spacing w:after="233" w:line="240" w:lineRule="auto"/>
        <w:ind w:right="20"/>
        <w:contextualSpacing/>
        <w:jc w:val="center"/>
        <w:rPr>
          <w:rFonts w:ascii="Times New Roman" w:hAnsi="Times New Roman"/>
          <w:b/>
          <w:sz w:val="24"/>
        </w:rPr>
      </w:pPr>
    </w:p>
    <w:p w14:paraId="53D6BF82" w14:textId="77777777" w:rsidR="008530DB" w:rsidRDefault="008530DB">
      <w:pPr>
        <w:widowControl w:val="0"/>
        <w:spacing w:after="233" w:line="240" w:lineRule="auto"/>
        <w:ind w:right="20"/>
        <w:contextualSpacing/>
        <w:jc w:val="center"/>
        <w:rPr>
          <w:rFonts w:ascii="Times New Roman" w:hAnsi="Times New Roman"/>
          <w:b/>
          <w:sz w:val="24"/>
        </w:rPr>
      </w:pPr>
    </w:p>
    <w:p w14:paraId="707DBCDC" w14:textId="77777777" w:rsidR="008530DB" w:rsidRDefault="008530DB">
      <w:pPr>
        <w:widowControl w:val="0"/>
        <w:spacing w:after="233" w:line="240" w:lineRule="auto"/>
        <w:ind w:right="20"/>
        <w:contextualSpacing/>
        <w:jc w:val="center"/>
        <w:rPr>
          <w:rFonts w:ascii="Times New Roman" w:hAnsi="Times New Roman"/>
          <w:b/>
          <w:sz w:val="24"/>
        </w:rPr>
      </w:pPr>
    </w:p>
    <w:p w14:paraId="22C32D93" w14:textId="77777777" w:rsidR="008530DB" w:rsidRDefault="008530DB">
      <w:pPr>
        <w:widowControl w:val="0"/>
        <w:spacing w:after="233" w:line="240" w:lineRule="auto"/>
        <w:ind w:right="20"/>
        <w:contextualSpacing/>
        <w:jc w:val="center"/>
        <w:rPr>
          <w:rFonts w:ascii="Times New Roman" w:hAnsi="Times New Roman"/>
          <w:b/>
          <w:sz w:val="24"/>
        </w:rPr>
      </w:pPr>
    </w:p>
    <w:p w14:paraId="34B81860" w14:textId="155D6EB0" w:rsidR="008530DB" w:rsidRDefault="00B863C4">
      <w:pPr>
        <w:widowControl w:val="0"/>
        <w:spacing w:after="233" w:line="240" w:lineRule="auto"/>
        <w:ind w:right="20"/>
        <w:contextualSpacing/>
        <w:jc w:val="center"/>
        <w:rPr>
          <w:rFonts w:ascii="Times New Roman" w:hAnsi="Times New Roman"/>
          <w:b/>
          <w:sz w:val="24"/>
        </w:rPr>
      </w:pPr>
      <w:r>
        <w:rPr>
          <w:rFonts w:ascii="Times New Roman" w:hAnsi="Times New Roman"/>
          <w:b/>
          <w:sz w:val="24"/>
        </w:rPr>
        <w:t>УФА – 202</w:t>
      </w:r>
      <w:r w:rsidR="004A040D">
        <w:rPr>
          <w:rFonts w:ascii="Times New Roman" w:hAnsi="Times New Roman"/>
          <w:b/>
          <w:sz w:val="24"/>
        </w:rPr>
        <w:t>5</w:t>
      </w:r>
    </w:p>
    <w:p w14:paraId="158BE8A7" w14:textId="77777777" w:rsidR="008530DB" w:rsidRDefault="008530DB">
      <w:pPr>
        <w:widowControl w:val="0"/>
        <w:spacing w:after="0" w:line="240" w:lineRule="auto"/>
        <w:ind w:left="142" w:firstLine="398"/>
        <w:jc w:val="center"/>
        <w:rPr>
          <w:rFonts w:ascii="Times New Roman" w:hAnsi="Times New Roman"/>
          <w:b/>
          <w:sz w:val="24"/>
        </w:rPr>
      </w:pPr>
    </w:p>
    <w:p w14:paraId="336916FA" w14:textId="77777777" w:rsidR="008530DB" w:rsidRDefault="008530DB">
      <w:pPr>
        <w:widowControl w:val="0"/>
        <w:spacing w:after="0" w:line="240" w:lineRule="auto"/>
        <w:ind w:left="142" w:firstLine="398"/>
        <w:jc w:val="center"/>
        <w:rPr>
          <w:rFonts w:ascii="Times New Roman" w:hAnsi="Times New Roman"/>
          <w:b/>
          <w:sz w:val="24"/>
        </w:rPr>
      </w:pPr>
    </w:p>
    <w:p w14:paraId="61A33329" w14:textId="77777777" w:rsidR="008530DB" w:rsidRDefault="008530DB">
      <w:pPr>
        <w:widowControl w:val="0"/>
        <w:spacing w:after="0" w:line="240" w:lineRule="auto"/>
        <w:ind w:left="142" w:firstLine="398"/>
        <w:jc w:val="center"/>
        <w:rPr>
          <w:rFonts w:ascii="Times New Roman" w:hAnsi="Times New Roman"/>
          <w:b/>
          <w:sz w:val="24"/>
        </w:rPr>
      </w:pPr>
    </w:p>
    <w:p w14:paraId="4CEE8A87" w14:textId="77777777" w:rsidR="008530DB" w:rsidRDefault="008530DB">
      <w:pPr>
        <w:widowControl w:val="0"/>
        <w:spacing w:after="0" w:line="240" w:lineRule="auto"/>
        <w:ind w:left="142" w:firstLine="398"/>
        <w:jc w:val="center"/>
        <w:rPr>
          <w:rFonts w:ascii="Times New Roman" w:hAnsi="Times New Roman"/>
          <w:b/>
          <w:sz w:val="24"/>
        </w:rPr>
      </w:pPr>
    </w:p>
    <w:p w14:paraId="764546B0" w14:textId="77777777" w:rsidR="008530DB" w:rsidRDefault="00B863C4">
      <w:pPr>
        <w:spacing w:after="0" w:line="0" w:lineRule="atLeast"/>
        <w:ind w:left="-283"/>
        <w:jc w:val="center"/>
        <w:rPr>
          <w:rFonts w:ascii="Times New Roman" w:hAnsi="Times New Roman"/>
          <w:sz w:val="24"/>
        </w:rPr>
      </w:pPr>
      <w:r>
        <w:rPr>
          <w:rFonts w:ascii="Times New Roman" w:hAnsi="Times New Roman"/>
          <w:b/>
          <w:sz w:val="24"/>
        </w:rPr>
        <w:t>Пояснительная записка</w:t>
      </w:r>
      <w:r>
        <w:rPr>
          <w:rFonts w:ascii="Times New Roman" w:hAnsi="Times New Roman"/>
          <w:b/>
          <w:sz w:val="24"/>
        </w:rPr>
        <w:br/>
      </w:r>
      <w:r>
        <w:rPr>
          <w:rFonts w:ascii="Times New Roman" w:hAnsi="Times New Roman"/>
          <w:sz w:val="24"/>
        </w:rPr>
        <w:t xml:space="preserve"> План внеурочной </w:t>
      </w:r>
      <w:proofErr w:type="gramStart"/>
      <w:r>
        <w:rPr>
          <w:rFonts w:ascii="Times New Roman" w:hAnsi="Times New Roman"/>
          <w:sz w:val="24"/>
        </w:rPr>
        <w:t>деятельности  основной</w:t>
      </w:r>
      <w:proofErr w:type="gramEnd"/>
      <w:r>
        <w:rPr>
          <w:rFonts w:ascii="Times New Roman" w:hAnsi="Times New Roman"/>
          <w:sz w:val="24"/>
        </w:rPr>
        <w:t xml:space="preserve"> образовательной программы основного общего образования             (далее — План внеурочной деятельности) составлен в соответствии с:</w:t>
      </w:r>
    </w:p>
    <w:p w14:paraId="5AB5D27C"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xml:space="preserve">- Федеральным Законом от 29.12.2012 № 273-ФЗ «Об образовании в Российской Федерации»; </w:t>
      </w:r>
    </w:p>
    <w:p w14:paraId="0C58C554"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-Федеральным законом от 24.09.2022 №371-</w:t>
      </w:r>
      <w:proofErr w:type="gramStart"/>
      <w:r>
        <w:rPr>
          <w:rFonts w:ascii="Times New Roman" w:hAnsi="Times New Roman"/>
          <w:sz w:val="24"/>
        </w:rPr>
        <w:t>ФЗ  «</w:t>
      </w:r>
      <w:proofErr w:type="gramEnd"/>
      <w:r>
        <w:rPr>
          <w:rFonts w:ascii="Times New Roman" w:hAnsi="Times New Roman"/>
          <w:sz w:val="24"/>
        </w:rPr>
        <w:t>О внесении изменений в Федеральный закон  «Об образовании в Российский Федерации» и статью 1 Федерального закона  «Об обязательных требованиях в Российской Федерации»;</w:t>
      </w:r>
    </w:p>
    <w:p w14:paraId="4496D8AB"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xml:space="preserve">-Письмо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от 22.05.2023 № 03-870 «О направлении </w:t>
      </w:r>
      <w:proofErr w:type="gramStart"/>
      <w:r>
        <w:rPr>
          <w:rFonts w:ascii="Times New Roman" w:hAnsi="Times New Roman"/>
          <w:sz w:val="24"/>
        </w:rPr>
        <w:t>информации»(</w:t>
      </w:r>
      <w:proofErr w:type="gramEnd"/>
      <w:r>
        <w:rPr>
          <w:rFonts w:ascii="Times New Roman" w:hAnsi="Times New Roman"/>
          <w:sz w:val="24"/>
        </w:rPr>
        <w:t>Дополнение к методическим рекомендациям по введению федеральных основных общеобразовательных программ);</w:t>
      </w:r>
    </w:p>
    <w:p w14:paraId="6A02F7F4"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xml:space="preserve">- Законом Российской Федерации от 25.10.1991г. №1807-1 «О языках народов Российской Федерации»; </w:t>
      </w:r>
    </w:p>
    <w:p w14:paraId="0EEF31B2"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Федеральный закон "О внесении изменений в статьи 11 и 14 Федерального закона "Об образовании в Российской Федерации" от 03.08.2018 N 317-ФЗ (последняя редакция);</w:t>
      </w:r>
    </w:p>
    <w:p w14:paraId="09523C47"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xml:space="preserve">- Федеральным государственным образовательным стандартом основного общего образования, утвержденного приказом </w:t>
      </w:r>
      <w:proofErr w:type="spellStart"/>
      <w:r>
        <w:rPr>
          <w:rFonts w:ascii="Times New Roman" w:hAnsi="Times New Roman"/>
          <w:sz w:val="24"/>
        </w:rPr>
        <w:t>Минпросвещения</w:t>
      </w:r>
      <w:proofErr w:type="spellEnd"/>
      <w:r>
        <w:rPr>
          <w:rFonts w:ascii="Times New Roman" w:hAnsi="Times New Roman"/>
          <w:sz w:val="24"/>
        </w:rPr>
        <w:t xml:space="preserve"> от 31.05.2021 № 287; </w:t>
      </w:r>
    </w:p>
    <w:p w14:paraId="32DF35A1"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Федеральной образовательной программой основного общего образования, утвержденной приказом Министерства просвещения Российской Федерации от 16.11.2022 № 993 "Об утверждении федеральной образовательной программы основного общего образования" (Зарегистрирован 22.12.2022 № 71764);</w:t>
      </w:r>
    </w:p>
    <w:p w14:paraId="3819200E"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Законом  Республики</w:t>
      </w:r>
      <w:proofErr w:type="gramEnd"/>
      <w:r>
        <w:rPr>
          <w:rFonts w:ascii="Times New Roman" w:hAnsi="Times New Roman"/>
          <w:sz w:val="24"/>
        </w:rPr>
        <w:t xml:space="preserve"> Башкортостан от 01.07.2013г. №696-з «Об образовании в Республике Башкортостан»; </w:t>
      </w:r>
    </w:p>
    <w:p w14:paraId="36EF8643"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Законом  Республики</w:t>
      </w:r>
      <w:proofErr w:type="gramEnd"/>
      <w:r>
        <w:rPr>
          <w:rFonts w:ascii="Times New Roman" w:hAnsi="Times New Roman"/>
          <w:sz w:val="24"/>
        </w:rPr>
        <w:t xml:space="preserve"> Башкортостан от 15.02.1999г. №216-з «О языках народов Республики Башкортостан»; </w:t>
      </w:r>
    </w:p>
    <w:p w14:paraId="1DFE95A1"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xml:space="preserve">- Приказом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4ABEFA6F"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Приказом Министерства просвещения Российской Федерации от 07.04.2023 № 244 "О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 декабря 2022 г. № 1053";</w:t>
      </w:r>
    </w:p>
    <w:p w14:paraId="1B9A4FF7"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roofErr w:type="gramStart"/>
      <w:r>
        <w:rPr>
          <w:rFonts w:ascii="Times New Roman" w:hAnsi="Times New Roman"/>
          <w:sz w:val="24"/>
        </w:rPr>
        <w:t>утвержденного  приказом</w:t>
      </w:r>
      <w:proofErr w:type="gramEnd"/>
      <w:r>
        <w:rPr>
          <w:rFonts w:ascii="Times New Roman" w:hAnsi="Times New Roman"/>
          <w:sz w:val="24"/>
        </w:rPr>
        <w:t xml:space="preserve"> Министерства Просвещения Российской Федерации  от 22.03.2021 № 115; </w:t>
      </w:r>
    </w:p>
    <w:p w14:paraId="09FA6FD4"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xml:space="preserve">- Методическими рекомендациями </w:t>
      </w:r>
      <w:proofErr w:type="spellStart"/>
      <w:r>
        <w:rPr>
          <w:rFonts w:ascii="Times New Roman" w:hAnsi="Times New Roman"/>
          <w:sz w:val="24"/>
        </w:rPr>
        <w:t>Минпросвещения</w:t>
      </w:r>
      <w:proofErr w:type="spellEnd"/>
      <w:r>
        <w:rPr>
          <w:rFonts w:ascii="Times New Roman" w:hAnsi="Times New Roman"/>
          <w:sz w:val="24"/>
        </w:rPr>
        <w:t xml:space="preserve"> по организации внеурочной деятельности предлагает направления, которые делит на части: рекомендуемую для всех учеников и вариативную (письмо от 05.07.2022 № ТВ-1290/03;</w:t>
      </w:r>
    </w:p>
    <w:p w14:paraId="67A0DB39"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Методическими рекомендациями по разработке учебных планов общеобразовательными организациями Республики Башкортостан, реализующими образовательные программы НОО, ООО, СОО, с учетом региональных, национальных и этнокультурных особенностей РБ, в условиях введения ФООП и реализации ФГОС общего образования (от 24 апреля 2023 года);</w:t>
      </w:r>
    </w:p>
    <w:p w14:paraId="2107174A"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lastRenderedPageBreak/>
        <w:t xml:space="preserve"> - Постановлением главного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81535D8"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Решение заседания коллегии Министерства образования и науки Республики Башкортостан «Об организации изучения предметной области «Родной язык и литературное чтение на родном языке» («Родной язык и родная литература») при введении обновленных федеральных государственных образовательных стандартов общего образования» от 24.04.2023 года;</w:t>
      </w:r>
    </w:p>
    <w:p w14:paraId="50BF6FA4"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Письмо Рособрнадзора от 20.06.2018 № 05-192 «Об изучении родных языков из числа языков народов Российской Федерации»;</w:t>
      </w:r>
    </w:p>
    <w:p w14:paraId="5B2ACE0E"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Внесение изменений в федеральный государственный образовательный стандарт основного общего образования, утвержденного приказом Министерства просвещения Российской Федерации от 18.07.2022 № 568;</w:t>
      </w:r>
    </w:p>
    <w:p w14:paraId="142FC302"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Информационно-методическое письмо Министерства просвещения РФ № 03-871 от 17.06.2022 г.   об организации внеурочной деятельности «Разговор о важном»;</w:t>
      </w:r>
    </w:p>
    <w:p w14:paraId="0758E7FD"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xml:space="preserve">- Письмо </w:t>
      </w:r>
      <w:proofErr w:type="spellStart"/>
      <w:r>
        <w:rPr>
          <w:rFonts w:ascii="Times New Roman" w:hAnsi="Times New Roman"/>
          <w:sz w:val="24"/>
        </w:rPr>
        <w:t>Минпросвещения</w:t>
      </w:r>
      <w:proofErr w:type="spellEnd"/>
      <w:r>
        <w:rPr>
          <w:rFonts w:ascii="Times New Roman" w:hAnsi="Times New Roman"/>
          <w:sz w:val="24"/>
        </w:rPr>
        <w:t xml:space="preserve"> от 03.03.2023 № 03-327 «О направлении информации» (Методические рекомендации по введению федеральных основных общеобразовательных программ);</w:t>
      </w:r>
    </w:p>
    <w:p w14:paraId="78C89A97"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Письмо Министерства образования и науки Республики Башкортостан от 18.01.2023 №01-05/50 «О направлении информации о введении федеральных основных общеобразовательных программ»;</w:t>
      </w:r>
    </w:p>
    <w:p w14:paraId="42DF9036"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Письмо Министерства образования и науки Республики Башкортостан от 24.04.2023 №01-05/524 «Об изменении и дополнении к Информационно-методическому письму о введении федеральных государственных образовательных стандартов начального общего и основного общего образования, направленному письмом Министерства от 21 февраля 2022 года №04-05/197 «О направлении методических рекомендаций»»;</w:t>
      </w:r>
    </w:p>
    <w:p w14:paraId="15AC3D1D"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Письмо Министерства просвещения РФ № ТВ-2859/03 от 21.12.2022 г. «Об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w:t>
      </w:r>
    </w:p>
    <w:p w14:paraId="0BB13EAE"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Уставом школы;</w:t>
      </w:r>
    </w:p>
    <w:p w14:paraId="29BE5515" w14:textId="39D7F16E" w:rsidR="008530DB" w:rsidRDefault="00B863C4">
      <w:pPr>
        <w:spacing w:after="0" w:line="0" w:lineRule="atLeast"/>
        <w:ind w:left="-283"/>
        <w:jc w:val="both"/>
        <w:rPr>
          <w:rFonts w:ascii="Times New Roman" w:hAnsi="Times New Roman"/>
          <w:sz w:val="24"/>
        </w:rPr>
      </w:pPr>
      <w:r>
        <w:rPr>
          <w:rFonts w:ascii="Times New Roman" w:hAnsi="Times New Roman"/>
          <w:sz w:val="24"/>
        </w:rPr>
        <w:t>Образовательными программами МАОУ Школа №</w:t>
      </w:r>
      <w:r w:rsidR="004A38F7">
        <w:rPr>
          <w:rFonts w:ascii="Times New Roman" w:hAnsi="Times New Roman"/>
          <w:sz w:val="24"/>
        </w:rPr>
        <w:t xml:space="preserve">100 им. Абдуллина </w:t>
      </w:r>
      <w:proofErr w:type="gramStart"/>
      <w:r w:rsidR="004A38F7">
        <w:rPr>
          <w:rFonts w:ascii="Times New Roman" w:hAnsi="Times New Roman"/>
          <w:sz w:val="24"/>
        </w:rPr>
        <w:t>А.А.</w:t>
      </w:r>
      <w:r>
        <w:rPr>
          <w:rFonts w:ascii="Times New Roman" w:hAnsi="Times New Roman"/>
          <w:sz w:val="24"/>
        </w:rPr>
        <w:t>.</w:t>
      </w:r>
      <w:proofErr w:type="gramEnd"/>
    </w:p>
    <w:p w14:paraId="05D2BF21"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xml:space="preserve">План внеурочной </w:t>
      </w:r>
      <w:proofErr w:type="gramStart"/>
      <w:r>
        <w:rPr>
          <w:rFonts w:ascii="Times New Roman" w:hAnsi="Times New Roman"/>
          <w:sz w:val="24"/>
        </w:rPr>
        <w:t>деятельности  является</w:t>
      </w:r>
      <w:proofErr w:type="gramEnd"/>
      <w:r>
        <w:rPr>
          <w:rFonts w:ascii="Times New Roman" w:hAnsi="Times New Roman"/>
          <w:sz w:val="24"/>
        </w:rPr>
        <w:t xml:space="preserve"> частью образовательных программ школы: образовательная программа основного общего образования в соответствии с ФГОС </w:t>
      </w:r>
    </w:p>
    <w:p w14:paraId="00FB06D2" w14:textId="77777777" w:rsidR="008530DB" w:rsidRDefault="00B863C4">
      <w:pPr>
        <w:spacing w:after="0" w:line="0" w:lineRule="atLeast"/>
        <w:ind w:left="-283"/>
        <w:jc w:val="both"/>
        <w:rPr>
          <w:rFonts w:ascii="Times New Roman" w:hAnsi="Times New Roman"/>
          <w:sz w:val="24"/>
        </w:rPr>
      </w:pPr>
      <w:r>
        <w:rPr>
          <w:rFonts w:ascii="Times New Roman" w:hAnsi="Times New Roman"/>
          <w:sz w:val="24"/>
        </w:rPr>
        <w:t xml:space="preserve">План внеурочной деятельности приведен в соответствие с федеральным учебным планом федеральной образовательной программы основного общего образования, утвержденной приказом </w:t>
      </w:r>
      <w:proofErr w:type="spellStart"/>
      <w:r>
        <w:rPr>
          <w:rFonts w:ascii="Times New Roman" w:hAnsi="Times New Roman"/>
          <w:sz w:val="24"/>
        </w:rPr>
        <w:t>Минпросвещения</w:t>
      </w:r>
      <w:proofErr w:type="spellEnd"/>
      <w:r>
        <w:rPr>
          <w:rFonts w:ascii="Times New Roman" w:hAnsi="Times New Roman"/>
          <w:sz w:val="24"/>
        </w:rPr>
        <w:t xml:space="preserve"> от 16.11.2022 № 993.</w:t>
      </w:r>
    </w:p>
    <w:p w14:paraId="394151C0" w14:textId="28901047" w:rsidR="008530DB" w:rsidRDefault="00B863C4">
      <w:pPr>
        <w:spacing w:after="0" w:line="0" w:lineRule="atLeast"/>
        <w:ind w:left="-283"/>
        <w:jc w:val="both"/>
        <w:rPr>
          <w:rFonts w:ascii="Times New Roman" w:hAnsi="Times New Roman"/>
          <w:sz w:val="24"/>
        </w:rPr>
      </w:pPr>
      <w:r>
        <w:rPr>
          <w:rFonts w:ascii="Times New Roman" w:hAnsi="Times New Roman"/>
          <w:sz w:val="24"/>
        </w:rPr>
        <w:t xml:space="preserve">    План внеурочной деятельности  </w:t>
      </w:r>
      <w:r>
        <w:rPr>
          <w:rFonts w:ascii="Times New Roman" w:hAnsi="Times New Roman"/>
          <w:spacing w:val="2"/>
          <w:sz w:val="24"/>
        </w:rPr>
        <w:t>для 5-9-х классов  МАОУ Школа №</w:t>
      </w:r>
      <w:r w:rsidR="004A38F7">
        <w:rPr>
          <w:rFonts w:ascii="Times New Roman" w:hAnsi="Times New Roman"/>
          <w:spacing w:val="2"/>
          <w:sz w:val="24"/>
        </w:rPr>
        <w:t>100 им. Абдуллина А.А.</w:t>
      </w:r>
      <w:r>
        <w:rPr>
          <w:rFonts w:ascii="Times New Roman" w:hAnsi="Times New Roman"/>
          <w:spacing w:val="2"/>
          <w:sz w:val="24"/>
        </w:rPr>
        <w:t xml:space="preserve"> (далее –</w:t>
      </w:r>
      <w:r>
        <w:rPr>
          <w:rFonts w:ascii="Times New Roman" w:hAnsi="Times New Roman"/>
          <w:sz w:val="24"/>
        </w:rPr>
        <w:t xml:space="preserve">План внеурочной деятельности  </w:t>
      </w:r>
      <w:r>
        <w:rPr>
          <w:rFonts w:ascii="Times New Roman" w:hAnsi="Times New Roman"/>
          <w:spacing w:val="2"/>
          <w:sz w:val="24"/>
        </w:rPr>
        <w:t>)</w:t>
      </w:r>
      <w:r>
        <w:rPr>
          <w:rFonts w:ascii="Times New Roman" w:hAnsi="Times New Roman"/>
          <w:spacing w:val="1"/>
          <w:sz w:val="24"/>
        </w:rPr>
        <w:t>,р</w:t>
      </w:r>
      <w:r>
        <w:rPr>
          <w:rFonts w:ascii="Times New Roman" w:hAnsi="Times New Roman"/>
          <w:sz w:val="24"/>
        </w:rPr>
        <w:t>е</w:t>
      </w:r>
      <w:r>
        <w:rPr>
          <w:rFonts w:ascii="Times New Roman" w:hAnsi="Times New Roman"/>
          <w:spacing w:val="1"/>
          <w:sz w:val="24"/>
        </w:rPr>
        <w:t>а</w:t>
      </w:r>
      <w:r>
        <w:rPr>
          <w:rFonts w:ascii="Times New Roman" w:hAnsi="Times New Roman"/>
          <w:spacing w:val="-2"/>
          <w:sz w:val="24"/>
        </w:rPr>
        <w:t>л</w:t>
      </w:r>
      <w:r>
        <w:rPr>
          <w:rFonts w:ascii="Times New Roman" w:hAnsi="Times New Roman"/>
          <w:sz w:val="24"/>
        </w:rPr>
        <w:t xml:space="preserve">изующий </w:t>
      </w:r>
      <w:r>
        <w:rPr>
          <w:rFonts w:ascii="Times New Roman" w:hAnsi="Times New Roman"/>
          <w:spacing w:val="1"/>
          <w:sz w:val="24"/>
        </w:rPr>
        <w:t>о</w:t>
      </w:r>
      <w:r>
        <w:rPr>
          <w:rFonts w:ascii="Times New Roman" w:hAnsi="Times New Roman"/>
          <w:spacing w:val="-1"/>
          <w:sz w:val="24"/>
        </w:rPr>
        <w:t>с</w:t>
      </w:r>
      <w:r>
        <w:rPr>
          <w:rFonts w:ascii="Times New Roman" w:hAnsi="Times New Roman"/>
          <w:sz w:val="24"/>
        </w:rPr>
        <w:t>н</w:t>
      </w:r>
      <w:r>
        <w:rPr>
          <w:rFonts w:ascii="Times New Roman" w:hAnsi="Times New Roman"/>
          <w:spacing w:val="2"/>
          <w:sz w:val="24"/>
        </w:rPr>
        <w:t>о</w:t>
      </w:r>
      <w:r>
        <w:rPr>
          <w:rFonts w:ascii="Times New Roman" w:hAnsi="Times New Roman"/>
          <w:spacing w:val="-2"/>
          <w:sz w:val="24"/>
        </w:rPr>
        <w:t>в</w:t>
      </w:r>
      <w:r>
        <w:rPr>
          <w:rFonts w:ascii="Times New Roman" w:hAnsi="Times New Roman"/>
          <w:sz w:val="24"/>
        </w:rPr>
        <w:t>н</w:t>
      </w:r>
      <w:r>
        <w:rPr>
          <w:rFonts w:ascii="Times New Roman" w:hAnsi="Times New Roman"/>
          <w:spacing w:val="-2"/>
          <w:sz w:val="24"/>
        </w:rPr>
        <w:t>у</w:t>
      </w:r>
      <w:r>
        <w:rPr>
          <w:rFonts w:ascii="Times New Roman" w:hAnsi="Times New Roman"/>
          <w:sz w:val="24"/>
        </w:rPr>
        <w:t xml:space="preserve">ю </w:t>
      </w:r>
      <w:r>
        <w:rPr>
          <w:rFonts w:ascii="Times New Roman" w:hAnsi="Times New Roman"/>
          <w:spacing w:val="1"/>
          <w:sz w:val="24"/>
        </w:rPr>
        <w:t>об</w:t>
      </w:r>
      <w:r>
        <w:rPr>
          <w:rFonts w:ascii="Times New Roman" w:hAnsi="Times New Roman"/>
          <w:spacing w:val="2"/>
          <w:sz w:val="24"/>
        </w:rPr>
        <w:t>р</w:t>
      </w:r>
      <w:r>
        <w:rPr>
          <w:rFonts w:ascii="Times New Roman" w:hAnsi="Times New Roman"/>
          <w:sz w:val="24"/>
        </w:rPr>
        <w:t>аз</w:t>
      </w:r>
      <w:r>
        <w:rPr>
          <w:rFonts w:ascii="Times New Roman" w:hAnsi="Times New Roman"/>
          <w:spacing w:val="1"/>
          <w:sz w:val="24"/>
        </w:rPr>
        <w:t>о</w:t>
      </w:r>
      <w:r>
        <w:rPr>
          <w:rFonts w:ascii="Times New Roman" w:hAnsi="Times New Roman"/>
          <w:spacing w:val="-1"/>
          <w:sz w:val="24"/>
        </w:rPr>
        <w:t>в</w:t>
      </w:r>
      <w:r>
        <w:rPr>
          <w:rFonts w:ascii="Times New Roman" w:hAnsi="Times New Roman"/>
          <w:sz w:val="24"/>
        </w:rPr>
        <w:t>ательн</w:t>
      </w:r>
      <w:r>
        <w:rPr>
          <w:rFonts w:ascii="Times New Roman" w:hAnsi="Times New Roman"/>
          <w:spacing w:val="-2"/>
          <w:sz w:val="24"/>
        </w:rPr>
        <w:t>у</w:t>
      </w:r>
      <w:r>
        <w:rPr>
          <w:rFonts w:ascii="Times New Roman" w:hAnsi="Times New Roman"/>
          <w:sz w:val="24"/>
        </w:rPr>
        <w:t xml:space="preserve">ю </w:t>
      </w:r>
      <w:r>
        <w:rPr>
          <w:rFonts w:ascii="Times New Roman" w:hAnsi="Times New Roman"/>
          <w:spacing w:val="1"/>
          <w:sz w:val="24"/>
        </w:rPr>
        <w:t>про</w:t>
      </w:r>
      <w:r>
        <w:rPr>
          <w:rFonts w:ascii="Times New Roman" w:hAnsi="Times New Roman"/>
          <w:spacing w:val="-1"/>
          <w:sz w:val="24"/>
        </w:rPr>
        <w:t>г</w:t>
      </w:r>
      <w:r>
        <w:rPr>
          <w:rFonts w:ascii="Times New Roman" w:hAnsi="Times New Roman"/>
          <w:sz w:val="24"/>
        </w:rPr>
        <w:t>р</w:t>
      </w:r>
      <w:r>
        <w:rPr>
          <w:rFonts w:ascii="Times New Roman" w:hAnsi="Times New Roman"/>
          <w:spacing w:val="1"/>
          <w:sz w:val="24"/>
        </w:rPr>
        <w:t>а</w:t>
      </w:r>
      <w:r>
        <w:rPr>
          <w:rFonts w:ascii="Times New Roman" w:hAnsi="Times New Roman"/>
          <w:sz w:val="24"/>
        </w:rPr>
        <w:t>м</w:t>
      </w:r>
      <w:r>
        <w:rPr>
          <w:rFonts w:ascii="Times New Roman" w:hAnsi="Times New Roman"/>
          <w:spacing w:val="1"/>
          <w:sz w:val="24"/>
        </w:rPr>
        <w:t>м</w:t>
      </w:r>
      <w:r>
        <w:rPr>
          <w:rFonts w:ascii="Times New Roman" w:hAnsi="Times New Roman"/>
          <w:sz w:val="24"/>
        </w:rPr>
        <w:t xml:space="preserve">у </w:t>
      </w:r>
      <w:r>
        <w:rPr>
          <w:rFonts w:ascii="Times New Roman" w:hAnsi="Times New Roman"/>
          <w:spacing w:val="1"/>
          <w:sz w:val="24"/>
        </w:rPr>
        <w:t>ос</w:t>
      </w:r>
      <w:r>
        <w:rPr>
          <w:rFonts w:ascii="Times New Roman" w:hAnsi="Times New Roman"/>
          <w:sz w:val="24"/>
        </w:rPr>
        <w:t>новн</w:t>
      </w:r>
      <w:r>
        <w:rPr>
          <w:rFonts w:ascii="Times New Roman" w:hAnsi="Times New Roman"/>
          <w:spacing w:val="-1"/>
          <w:sz w:val="24"/>
        </w:rPr>
        <w:t>о</w:t>
      </w:r>
      <w:r>
        <w:rPr>
          <w:rFonts w:ascii="Times New Roman" w:hAnsi="Times New Roman"/>
          <w:spacing w:val="-2"/>
          <w:sz w:val="24"/>
        </w:rPr>
        <w:t>г</w:t>
      </w:r>
      <w:r>
        <w:rPr>
          <w:rFonts w:ascii="Times New Roman" w:hAnsi="Times New Roman"/>
          <w:sz w:val="24"/>
        </w:rPr>
        <w:t xml:space="preserve">о </w:t>
      </w:r>
      <w:r>
        <w:rPr>
          <w:rFonts w:ascii="Times New Roman" w:hAnsi="Times New Roman"/>
          <w:spacing w:val="1"/>
          <w:sz w:val="24"/>
        </w:rPr>
        <w:t>об</w:t>
      </w:r>
      <w:r>
        <w:rPr>
          <w:rFonts w:ascii="Times New Roman" w:hAnsi="Times New Roman"/>
          <w:spacing w:val="-1"/>
          <w:sz w:val="24"/>
        </w:rPr>
        <w:t>щ</w:t>
      </w:r>
      <w:r>
        <w:rPr>
          <w:rFonts w:ascii="Times New Roman" w:hAnsi="Times New Roman"/>
          <w:sz w:val="24"/>
        </w:rPr>
        <w:t>его образ</w:t>
      </w:r>
      <w:r>
        <w:rPr>
          <w:rFonts w:ascii="Times New Roman" w:hAnsi="Times New Roman"/>
          <w:spacing w:val="1"/>
          <w:sz w:val="24"/>
        </w:rPr>
        <w:t>о</w:t>
      </w:r>
      <w:r>
        <w:rPr>
          <w:rFonts w:ascii="Times New Roman" w:hAnsi="Times New Roman"/>
          <w:sz w:val="24"/>
        </w:rPr>
        <w:t>в</w:t>
      </w:r>
      <w:r>
        <w:rPr>
          <w:rFonts w:ascii="Times New Roman" w:hAnsi="Times New Roman"/>
          <w:spacing w:val="-1"/>
          <w:sz w:val="24"/>
        </w:rPr>
        <w:t>а</w:t>
      </w:r>
      <w:r>
        <w:rPr>
          <w:rFonts w:ascii="Times New Roman" w:hAnsi="Times New Roman"/>
          <w:sz w:val="24"/>
        </w:rPr>
        <w:t xml:space="preserve">ния </w:t>
      </w:r>
      <w:r>
        <w:rPr>
          <w:rFonts w:ascii="Times New Roman" w:hAnsi="Times New Roman"/>
          <w:spacing w:val="1"/>
          <w:sz w:val="24"/>
        </w:rPr>
        <w:t>,</w:t>
      </w:r>
      <w:r>
        <w:rPr>
          <w:rFonts w:ascii="Times New Roman" w:hAnsi="Times New Roman"/>
          <w:spacing w:val="2"/>
          <w:sz w:val="24"/>
        </w:rPr>
        <w:t>о</w:t>
      </w:r>
      <w:r>
        <w:rPr>
          <w:rFonts w:ascii="Times New Roman" w:hAnsi="Times New Roman"/>
          <w:spacing w:val="-1"/>
          <w:sz w:val="24"/>
        </w:rPr>
        <w:t>п</w:t>
      </w:r>
      <w:r>
        <w:rPr>
          <w:rFonts w:ascii="Times New Roman" w:hAnsi="Times New Roman"/>
          <w:spacing w:val="1"/>
          <w:sz w:val="24"/>
        </w:rPr>
        <w:t>р</w:t>
      </w:r>
      <w:r>
        <w:rPr>
          <w:rFonts w:ascii="Times New Roman" w:hAnsi="Times New Roman"/>
          <w:spacing w:val="-1"/>
          <w:sz w:val="24"/>
        </w:rPr>
        <w:t>е</w:t>
      </w:r>
      <w:r>
        <w:rPr>
          <w:rFonts w:ascii="Times New Roman" w:hAnsi="Times New Roman"/>
          <w:sz w:val="24"/>
        </w:rPr>
        <w:t>д</w:t>
      </w:r>
      <w:r>
        <w:rPr>
          <w:rFonts w:ascii="Times New Roman" w:hAnsi="Times New Roman"/>
          <w:spacing w:val="1"/>
          <w:sz w:val="24"/>
        </w:rPr>
        <w:t>е</w:t>
      </w:r>
      <w:r>
        <w:rPr>
          <w:rFonts w:ascii="Times New Roman" w:hAnsi="Times New Roman"/>
          <w:sz w:val="24"/>
        </w:rPr>
        <w:t>ля</w:t>
      </w:r>
      <w:r>
        <w:rPr>
          <w:rFonts w:ascii="Times New Roman" w:hAnsi="Times New Roman"/>
          <w:spacing w:val="1"/>
          <w:sz w:val="24"/>
        </w:rPr>
        <w:t>е</w:t>
      </w:r>
      <w:r>
        <w:rPr>
          <w:rFonts w:ascii="Times New Roman" w:hAnsi="Times New Roman"/>
          <w:sz w:val="24"/>
        </w:rPr>
        <w:t>т об</w:t>
      </w:r>
      <w:r>
        <w:rPr>
          <w:rFonts w:ascii="Times New Roman" w:hAnsi="Times New Roman"/>
          <w:spacing w:val="1"/>
          <w:sz w:val="24"/>
        </w:rPr>
        <w:t>щ</w:t>
      </w:r>
      <w:r>
        <w:rPr>
          <w:rFonts w:ascii="Times New Roman" w:hAnsi="Times New Roman"/>
          <w:sz w:val="24"/>
        </w:rPr>
        <w:t xml:space="preserve">ие </w:t>
      </w:r>
      <w:r>
        <w:rPr>
          <w:rFonts w:ascii="Times New Roman" w:hAnsi="Times New Roman"/>
          <w:spacing w:val="1"/>
          <w:sz w:val="24"/>
        </w:rPr>
        <w:t>р</w:t>
      </w:r>
      <w:r>
        <w:rPr>
          <w:rFonts w:ascii="Times New Roman" w:hAnsi="Times New Roman"/>
          <w:sz w:val="24"/>
        </w:rPr>
        <w:t>а</w:t>
      </w:r>
      <w:r>
        <w:rPr>
          <w:rFonts w:ascii="Times New Roman" w:hAnsi="Times New Roman"/>
          <w:spacing w:val="1"/>
          <w:sz w:val="24"/>
        </w:rPr>
        <w:t>м</w:t>
      </w:r>
      <w:r>
        <w:rPr>
          <w:rFonts w:ascii="Times New Roman" w:hAnsi="Times New Roman"/>
          <w:spacing w:val="-1"/>
          <w:sz w:val="24"/>
        </w:rPr>
        <w:t>к</w:t>
      </w:r>
      <w:r>
        <w:rPr>
          <w:rFonts w:ascii="Times New Roman" w:hAnsi="Times New Roman"/>
          <w:sz w:val="24"/>
        </w:rPr>
        <w:t xml:space="preserve">и </w:t>
      </w:r>
      <w:r>
        <w:rPr>
          <w:rFonts w:ascii="Times New Roman" w:hAnsi="Times New Roman"/>
          <w:spacing w:val="2"/>
          <w:sz w:val="24"/>
        </w:rPr>
        <w:t>о</w:t>
      </w:r>
      <w:r>
        <w:rPr>
          <w:rFonts w:ascii="Times New Roman" w:hAnsi="Times New Roman"/>
          <w:sz w:val="24"/>
        </w:rPr>
        <w:t>тб</w:t>
      </w:r>
      <w:r>
        <w:rPr>
          <w:rFonts w:ascii="Times New Roman" w:hAnsi="Times New Roman"/>
          <w:spacing w:val="-1"/>
          <w:sz w:val="24"/>
        </w:rPr>
        <w:t>о</w:t>
      </w:r>
      <w:r>
        <w:rPr>
          <w:rFonts w:ascii="Times New Roman" w:hAnsi="Times New Roman"/>
          <w:sz w:val="24"/>
        </w:rPr>
        <w:t>р</w:t>
      </w:r>
      <w:r>
        <w:rPr>
          <w:rFonts w:ascii="Times New Roman" w:hAnsi="Times New Roman"/>
          <w:spacing w:val="1"/>
          <w:sz w:val="24"/>
        </w:rPr>
        <w:t xml:space="preserve">а </w:t>
      </w:r>
      <w:r>
        <w:rPr>
          <w:rFonts w:ascii="Times New Roman" w:hAnsi="Times New Roman"/>
          <w:spacing w:val="-1"/>
          <w:sz w:val="24"/>
        </w:rPr>
        <w:t>с</w:t>
      </w:r>
      <w:r>
        <w:rPr>
          <w:rFonts w:ascii="Times New Roman" w:hAnsi="Times New Roman"/>
          <w:sz w:val="24"/>
        </w:rPr>
        <w:t>оде</w:t>
      </w:r>
      <w:r>
        <w:rPr>
          <w:rFonts w:ascii="Times New Roman" w:hAnsi="Times New Roman"/>
          <w:spacing w:val="1"/>
          <w:sz w:val="24"/>
        </w:rPr>
        <w:t>рж</w:t>
      </w:r>
      <w:r>
        <w:rPr>
          <w:rFonts w:ascii="Times New Roman" w:hAnsi="Times New Roman"/>
          <w:spacing w:val="-1"/>
          <w:sz w:val="24"/>
        </w:rPr>
        <w:t>ан</w:t>
      </w:r>
      <w:r>
        <w:rPr>
          <w:rFonts w:ascii="Times New Roman" w:hAnsi="Times New Roman"/>
          <w:sz w:val="24"/>
        </w:rPr>
        <w:t xml:space="preserve">ия </w:t>
      </w:r>
      <w:r>
        <w:rPr>
          <w:rFonts w:ascii="Times New Roman" w:hAnsi="Times New Roman"/>
          <w:spacing w:val="1"/>
          <w:sz w:val="24"/>
        </w:rPr>
        <w:t>о</w:t>
      </w:r>
      <w:r>
        <w:rPr>
          <w:rFonts w:ascii="Times New Roman" w:hAnsi="Times New Roman"/>
          <w:sz w:val="24"/>
        </w:rPr>
        <w:t>сно</w:t>
      </w:r>
      <w:r>
        <w:rPr>
          <w:rFonts w:ascii="Times New Roman" w:hAnsi="Times New Roman"/>
          <w:spacing w:val="-1"/>
          <w:sz w:val="24"/>
        </w:rPr>
        <w:t>в</w:t>
      </w:r>
      <w:r>
        <w:rPr>
          <w:rFonts w:ascii="Times New Roman" w:hAnsi="Times New Roman"/>
          <w:sz w:val="24"/>
        </w:rPr>
        <w:t>н</w:t>
      </w:r>
      <w:r>
        <w:rPr>
          <w:rFonts w:ascii="Times New Roman" w:hAnsi="Times New Roman"/>
          <w:spacing w:val="1"/>
          <w:sz w:val="24"/>
        </w:rPr>
        <w:t>о</w:t>
      </w:r>
      <w:r>
        <w:rPr>
          <w:rFonts w:ascii="Times New Roman" w:hAnsi="Times New Roman"/>
          <w:spacing w:val="-1"/>
          <w:sz w:val="24"/>
        </w:rPr>
        <w:t>г</w:t>
      </w:r>
      <w:r>
        <w:rPr>
          <w:rFonts w:ascii="Times New Roman" w:hAnsi="Times New Roman"/>
          <w:sz w:val="24"/>
        </w:rPr>
        <w:t xml:space="preserve">о </w:t>
      </w:r>
      <w:r>
        <w:rPr>
          <w:rFonts w:ascii="Times New Roman" w:hAnsi="Times New Roman"/>
          <w:spacing w:val="1"/>
          <w:sz w:val="24"/>
        </w:rPr>
        <w:t>о</w:t>
      </w:r>
      <w:r>
        <w:rPr>
          <w:rFonts w:ascii="Times New Roman" w:hAnsi="Times New Roman"/>
          <w:sz w:val="24"/>
        </w:rPr>
        <w:t>б</w:t>
      </w:r>
      <w:r>
        <w:rPr>
          <w:rFonts w:ascii="Times New Roman" w:hAnsi="Times New Roman"/>
          <w:spacing w:val="1"/>
          <w:sz w:val="24"/>
        </w:rPr>
        <w:t>щ</w:t>
      </w:r>
      <w:r>
        <w:rPr>
          <w:rFonts w:ascii="Times New Roman" w:hAnsi="Times New Roman"/>
          <w:sz w:val="24"/>
        </w:rPr>
        <w:t>е</w:t>
      </w:r>
      <w:r>
        <w:rPr>
          <w:rFonts w:ascii="Times New Roman" w:hAnsi="Times New Roman"/>
          <w:spacing w:val="-1"/>
          <w:sz w:val="24"/>
        </w:rPr>
        <w:t>г</w:t>
      </w:r>
      <w:r>
        <w:rPr>
          <w:rFonts w:ascii="Times New Roman" w:hAnsi="Times New Roman"/>
          <w:sz w:val="24"/>
        </w:rPr>
        <w:t xml:space="preserve">о </w:t>
      </w:r>
      <w:r>
        <w:rPr>
          <w:rFonts w:ascii="Times New Roman" w:hAnsi="Times New Roman"/>
          <w:spacing w:val="1"/>
          <w:sz w:val="24"/>
        </w:rPr>
        <w:t>о</w:t>
      </w:r>
      <w:r>
        <w:rPr>
          <w:rFonts w:ascii="Times New Roman" w:hAnsi="Times New Roman"/>
          <w:sz w:val="24"/>
        </w:rPr>
        <w:t>бра</w:t>
      </w:r>
      <w:r>
        <w:rPr>
          <w:rFonts w:ascii="Times New Roman" w:hAnsi="Times New Roman"/>
          <w:spacing w:val="-1"/>
          <w:sz w:val="24"/>
        </w:rPr>
        <w:t>з</w:t>
      </w:r>
      <w:r>
        <w:rPr>
          <w:rFonts w:ascii="Times New Roman" w:hAnsi="Times New Roman"/>
          <w:sz w:val="24"/>
        </w:rPr>
        <w:t>о</w:t>
      </w:r>
      <w:r>
        <w:rPr>
          <w:rFonts w:ascii="Times New Roman" w:hAnsi="Times New Roman"/>
          <w:spacing w:val="-1"/>
          <w:sz w:val="24"/>
        </w:rPr>
        <w:t>в</w:t>
      </w:r>
      <w:r>
        <w:rPr>
          <w:rFonts w:ascii="Times New Roman" w:hAnsi="Times New Roman"/>
          <w:sz w:val="24"/>
        </w:rPr>
        <w:t xml:space="preserve">ания, </w:t>
      </w:r>
      <w:r>
        <w:rPr>
          <w:rFonts w:ascii="Times New Roman" w:hAnsi="Times New Roman"/>
          <w:spacing w:val="1"/>
          <w:sz w:val="24"/>
        </w:rPr>
        <w:t>р</w:t>
      </w:r>
      <w:r>
        <w:rPr>
          <w:rFonts w:ascii="Times New Roman" w:hAnsi="Times New Roman"/>
          <w:sz w:val="24"/>
        </w:rPr>
        <w:t>а</w:t>
      </w:r>
      <w:r>
        <w:rPr>
          <w:rFonts w:ascii="Times New Roman" w:hAnsi="Times New Roman"/>
          <w:spacing w:val="-1"/>
          <w:sz w:val="24"/>
        </w:rPr>
        <w:t>з</w:t>
      </w:r>
      <w:r>
        <w:rPr>
          <w:rFonts w:ascii="Times New Roman" w:hAnsi="Times New Roman"/>
          <w:sz w:val="24"/>
        </w:rPr>
        <w:t>р</w:t>
      </w:r>
      <w:r>
        <w:rPr>
          <w:rFonts w:ascii="Times New Roman" w:hAnsi="Times New Roman"/>
          <w:spacing w:val="-1"/>
          <w:sz w:val="24"/>
        </w:rPr>
        <w:t>а</w:t>
      </w:r>
      <w:r>
        <w:rPr>
          <w:rFonts w:ascii="Times New Roman" w:hAnsi="Times New Roman"/>
          <w:spacing w:val="1"/>
          <w:sz w:val="24"/>
        </w:rPr>
        <w:t>бо</w:t>
      </w:r>
      <w:r>
        <w:rPr>
          <w:rFonts w:ascii="Times New Roman" w:hAnsi="Times New Roman"/>
          <w:spacing w:val="-2"/>
          <w:sz w:val="24"/>
        </w:rPr>
        <w:t>т</w:t>
      </w:r>
      <w:r>
        <w:rPr>
          <w:rFonts w:ascii="Times New Roman" w:hAnsi="Times New Roman"/>
          <w:spacing w:val="-1"/>
          <w:sz w:val="24"/>
        </w:rPr>
        <w:t>к</w:t>
      </w:r>
      <w:r>
        <w:rPr>
          <w:rFonts w:ascii="Times New Roman" w:hAnsi="Times New Roman"/>
          <w:sz w:val="24"/>
        </w:rPr>
        <w:t>и т</w:t>
      </w:r>
      <w:r>
        <w:rPr>
          <w:rFonts w:ascii="Times New Roman" w:hAnsi="Times New Roman"/>
          <w:spacing w:val="1"/>
          <w:sz w:val="24"/>
        </w:rPr>
        <w:t>р</w:t>
      </w:r>
      <w:r>
        <w:rPr>
          <w:rFonts w:ascii="Times New Roman" w:hAnsi="Times New Roman"/>
          <w:spacing w:val="-1"/>
          <w:sz w:val="24"/>
        </w:rPr>
        <w:t>е</w:t>
      </w:r>
      <w:r>
        <w:rPr>
          <w:rFonts w:ascii="Times New Roman" w:hAnsi="Times New Roman"/>
          <w:sz w:val="24"/>
        </w:rPr>
        <w:t>б</w:t>
      </w:r>
      <w:r>
        <w:rPr>
          <w:rFonts w:ascii="Times New Roman" w:hAnsi="Times New Roman"/>
          <w:spacing w:val="2"/>
          <w:sz w:val="24"/>
        </w:rPr>
        <w:t>о</w:t>
      </w:r>
      <w:r>
        <w:rPr>
          <w:rFonts w:ascii="Times New Roman" w:hAnsi="Times New Roman"/>
          <w:sz w:val="24"/>
        </w:rPr>
        <w:t>в</w:t>
      </w:r>
      <w:r>
        <w:rPr>
          <w:rFonts w:ascii="Times New Roman" w:hAnsi="Times New Roman"/>
          <w:spacing w:val="-2"/>
          <w:sz w:val="24"/>
        </w:rPr>
        <w:t>а</w:t>
      </w:r>
      <w:r>
        <w:rPr>
          <w:rFonts w:ascii="Times New Roman" w:hAnsi="Times New Roman"/>
          <w:sz w:val="24"/>
        </w:rPr>
        <w:t xml:space="preserve">ний </w:t>
      </w:r>
      <w:r>
        <w:rPr>
          <w:rFonts w:ascii="Times New Roman" w:hAnsi="Times New Roman"/>
          <w:spacing w:val="1"/>
          <w:sz w:val="24"/>
        </w:rPr>
        <w:t xml:space="preserve">к </w:t>
      </w:r>
      <w:r>
        <w:rPr>
          <w:rFonts w:ascii="Times New Roman" w:hAnsi="Times New Roman"/>
          <w:spacing w:val="-1"/>
          <w:sz w:val="24"/>
        </w:rPr>
        <w:t>е</w:t>
      </w:r>
      <w:r>
        <w:rPr>
          <w:rFonts w:ascii="Times New Roman" w:hAnsi="Times New Roman"/>
          <w:sz w:val="24"/>
        </w:rPr>
        <w:t xml:space="preserve">го </w:t>
      </w:r>
      <w:r>
        <w:rPr>
          <w:rFonts w:ascii="Times New Roman" w:hAnsi="Times New Roman"/>
          <w:spacing w:val="-3"/>
          <w:sz w:val="24"/>
        </w:rPr>
        <w:t>у</w:t>
      </w:r>
      <w:r>
        <w:rPr>
          <w:rFonts w:ascii="Times New Roman" w:hAnsi="Times New Roman"/>
          <w:sz w:val="24"/>
        </w:rPr>
        <w:t>сво</w:t>
      </w:r>
      <w:r>
        <w:rPr>
          <w:rFonts w:ascii="Times New Roman" w:hAnsi="Times New Roman"/>
          <w:spacing w:val="1"/>
          <w:sz w:val="24"/>
        </w:rPr>
        <w:t xml:space="preserve">ению </w:t>
      </w:r>
      <w:r>
        <w:rPr>
          <w:rFonts w:ascii="Times New Roman" w:hAnsi="Times New Roman"/>
          <w:sz w:val="24"/>
        </w:rPr>
        <w:t xml:space="preserve">и </w:t>
      </w:r>
      <w:r>
        <w:rPr>
          <w:rFonts w:ascii="Times New Roman" w:hAnsi="Times New Roman"/>
          <w:spacing w:val="1"/>
          <w:sz w:val="24"/>
        </w:rPr>
        <w:t>о</w:t>
      </w:r>
      <w:r>
        <w:rPr>
          <w:rFonts w:ascii="Times New Roman" w:hAnsi="Times New Roman"/>
          <w:sz w:val="24"/>
        </w:rPr>
        <w:t>рган</w:t>
      </w:r>
      <w:r>
        <w:rPr>
          <w:rFonts w:ascii="Times New Roman" w:hAnsi="Times New Roman"/>
          <w:spacing w:val="-1"/>
          <w:sz w:val="24"/>
        </w:rPr>
        <w:t>и</w:t>
      </w:r>
      <w:r>
        <w:rPr>
          <w:rFonts w:ascii="Times New Roman" w:hAnsi="Times New Roman"/>
          <w:sz w:val="24"/>
        </w:rPr>
        <w:t>зац</w:t>
      </w:r>
      <w:r>
        <w:rPr>
          <w:rFonts w:ascii="Times New Roman" w:hAnsi="Times New Roman"/>
          <w:spacing w:val="1"/>
          <w:sz w:val="24"/>
        </w:rPr>
        <w:t>и</w:t>
      </w:r>
      <w:r>
        <w:rPr>
          <w:rFonts w:ascii="Times New Roman" w:hAnsi="Times New Roman"/>
          <w:sz w:val="24"/>
        </w:rPr>
        <w:t xml:space="preserve">и </w:t>
      </w:r>
      <w:r>
        <w:rPr>
          <w:rFonts w:ascii="Times New Roman" w:hAnsi="Times New Roman"/>
          <w:spacing w:val="1"/>
          <w:sz w:val="24"/>
        </w:rPr>
        <w:t>о</w:t>
      </w:r>
      <w:r>
        <w:rPr>
          <w:rFonts w:ascii="Times New Roman" w:hAnsi="Times New Roman"/>
          <w:sz w:val="24"/>
        </w:rPr>
        <w:t>б</w:t>
      </w:r>
      <w:r>
        <w:rPr>
          <w:rFonts w:ascii="Times New Roman" w:hAnsi="Times New Roman"/>
          <w:spacing w:val="1"/>
          <w:sz w:val="24"/>
        </w:rPr>
        <w:t>ра</w:t>
      </w:r>
      <w:r>
        <w:rPr>
          <w:rFonts w:ascii="Times New Roman" w:hAnsi="Times New Roman"/>
          <w:spacing w:val="-2"/>
          <w:sz w:val="24"/>
        </w:rPr>
        <w:t>з</w:t>
      </w:r>
      <w:r>
        <w:rPr>
          <w:rFonts w:ascii="Times New Roman" w:hAnsi="Times New Roman"/>
          <w:sz w:val="24"/>
        </w:rPr>
        <w:t>о</w:t>
      </w:r>
      <w:r>
        <w:rPr>
          <w:rFonts w:ascii="Times New Roman" w:hAnsi="Times New Roman"/>
          <w:spacing w:val="1"/>
          <w:sz w:val="24"/>
        </w:rPr>
        <w:t>в</w:t>
      </w:r>
      <w:r>
        <w:rPr>
          <w:rFonts w:ascii="Times New Roman" w:hAnsi="Times New Roman"/>
          <w:sz w:val="24"/>
        </w:rPr>
        <w:t>а</w:t>
      </w:r>
      <w:r>
        <w:rPr>
          <w:rFonts w:ascii="Times New Roman" w:hAnsi="Times New Roman"/>
          <w:spacing w:val="1"/>
          <w:sz w:val="24"/>
        </w:rPr>
        <w:t>т</w:t>
      </w:r>
      <w:r>
        <w:rPr>
          <w:rFonts w:ascii="Times New Roman" w:hAnsi="Times New Roman"/>
          <w:sz w:val="24"/>
        </w:rPr>
        <w:t>ел</w:t>
      </w:r>
      <w:r>
        <w:rPr>
          <w:rFonts w:ascii="Times New Roman" w:hAnsi="Times New Roman"/>
          <w:spacing w:val="-3"/>
          <w:sz w:val="24"/>
        </w:rPr>
        <w:t>ь</w:t>
      </w:r>
      <w:r>
        <w:rPr>
          <w:rFonts w:ascii="Times New Roman" w:hAnsi="Times New Roman"/>
          <w:sz w:val="24"/>
        </w:rPr>
        <w:t>н</w:t>
      </w:r>
      <w:r>
        <w:rPr>
          <w:rFonts w:ascii="Times New Roman" w:hAnsi="Times New Roman"/>
          <w:spacing w:val="1"/>
          <w:sz w:val="24"/>
        </w:rPr>
        <w:t>о</w:t>
      </w:r>
      <w:r>
        <w:rPr>
          <w:rFonts w:ascii="Times New Roman" w:hAnsi="Times New Roman"/>
          <w:spacing w:val="-1"/>
          <w:sz w:val="24"/>
        </w:rPr>
        <w:t>г</w:t>
      </w:r>
      <w:r>
        <w:rPr>
          <w:rFonts w:ascii="Times New Roman" w:hAnsi="Times New Roman"/>
          <w:sz w:val="24"/>
        </w:rPr>
        <w:t>о пр</w:t>
      </w:r>
      <w:r>
        <w:rPr>
          <w:rFonts w:ascii="Times New Roman" w:hAnsi="Times New Roman"/>
          <w:spacing w:val="1"/>
          <w:sz w:val="24"/>
        </w:rPr>
        <w:t>о</w:t>
      </w:r>
      <w:r>
        <w:rPr>
          <w:rFonts w:ascii="Times New Roman" w:hAnsi="Times New Roman"/>
          <w:sz w:val="24"/>
        </w:rPr>
        <w:t>це</w:t>
      </w:r>
      <w:r>
        <w:rPr>
          <w:rFonts w:ascii="Times New Roman" w:hAnsi="Times New Roman"/>
          <w:spacing w:val="-1"/>
          <w:sz w:val="24"/>
        </w:rPr>
        <w:t>с</w:t>
      </w:r>
      <w:r>
        <w:rPr>
          <w:rFonts w:ascii="Times New Roman" w:hAnsi="Times New Roman"/>
          <w:sz w:val="24"/>
        </w:rPr>
        <w:t>са, а та</w:t>
      </w:r>
      <w:r>
        <w:rPr>
          <w:rFonts w:ascii="Times New Roman" w:hAnsi="Times New Roman"/>
          <w:spacing w:val="1"/>
          <w:sz w:val="24"/>
        </w:rPr>
        <w:t>к</w:t>
      </w:r>
      <w:r>
        <w:rPr>
          <w:rFonts w:ascii="Times New Roman" w:hAnsi="Times New Roman"/>
          <w:sz w:val="24"/>
        </w:rPr>
        <w:t>ж</w:t>
      </w:r>
      <w:r>
        <w:rPr>
          <w:rFonts w:ascii="Times New Roman" w:hAnsi="Times New Roman"/>
          <w:spacing w:val="1"/>
          <w:sz w:val="24"/>
        </w:rPr>
        <w:t>е</w:t>
      </w:r>
      <w:r>
        <w:rPr>
          <w:rFonts w:ascii="Times New Roman" w:hAnsi="Times New Roman"/>
          <w:sz w:val="24"/>
        </w:rPr>
        <w:t xml:space="preserve"> выст</w:t>
      </w:r>
      <w:r>
        <w:rPr>
          <w:rFonts w:ascii="Times New Roman" w:hAnsi="Times New Roman"/>
          <w:spacing w:val="-3"/>
          <w:sz w:val="24"/>
        </w:rPr>
        <w:t>у</w:t>
      </w:r>
      <w:r>
        <w:rPr>
          <w:rFonts w:ascii="Times New Roman" w:hAnsi="Times New Roman"/>
          <w:sz w:val="24"/>
        </w:rPr>
        <w:t>п</w:t>
      </w:r>
      <w:r>
        <w:rPr>
          <w:rFonts w:ascii="Times New Roman" w:hAnsi="Times New Roman"/>
          <w:spacing w:val="1"/>
          <w:sz w:val="24"/>
        </w:rPr>
        <w:t>а</w:t>
      </w:r>
      <w:r>
        <w:rPr>
          <w:rFonts w:ascii="Times New Roman" w:hAnsi="Times New Roman"/>
          <w:sz w:val="24"/>
        </w:rPr>
        <w:t>ет в кач</w:t>
      </w:r>
      <w:r>
        <w:rPr>
          <w:rFonts w:ascii="Times New Roman" w:hAnsi="Times New Roman"/>
          <w:spacing w:val="1"/>
          <w:sz w:val="24"/>
        </w:rPr>
        <w:t>е</w:t>
      </w:r>
      <w:r>
        <w:rPr>
          <w:rFonts w:ascii="Times New Roman" w:hAnsi="Times New Roman"/>
          <w:sz w:val="24"/>
        </w:rPr>
        <w:t>ст</w:t>
      </w:r>
      <w:r>
        <w:rPr>
          <w:rFonts w:ascii="Times New Roman" w:hAnsi="Times New Roman"/>
          <w:spacing w:val="1"/>
          <w:sz w:val="24"/>
        </w:rPr>
        <w:t>в</w:t>
      </w:r>
      <w:r>
        <w:rPr>
          <w:rFonts w:ascii="Times New Roman" w:hAnsi="Times New Roman"/>
          <w:sz w:val="24"/>
        </w:rPr>
        <w:t>е одного и</w:t>
      </w:r>
      <w:r>
        <w:rPr>
          <w:rFonts w:ascii="Times New Roman" w:hAnsi="Times New Roman"/>
          <w:spacing w:val="1"/>
          <w:sz w:val="24"/>
        </w:rPr>
        <w:t>з</w:t>
      </w:r>
      <w:r>
        <w:rPr>
          <w:rFonts w:ascii="Times New Roman" w:hAnsi="Times New Roman"/>
          <w:sz w:val="24"/>
        </w:rPr>
        <w:t xml:space="preserve"> о</w:t>
      </w:r>
      <w:r>
        <w:rPr>
          <w:rFonts w:ascii="Times New Roman" w:hAnsi="Times New Roman"/>
          <w:spacing w:val="-1"/>
          <w:sz w:val="24"/>
        </w:rPr>
        <w:t>с</w:t>
      </w:r>
      <w:r>
        <w:rPr>
          <w:rFonts w:ascii="Times New Roman" w:hAnsi="Times New Roman"/>
          <w:sz w:val="24"/>
        </w:rPr>
        <w:t>н</w:t>
      </w:r>
      <w:r>
        <w:rPr>
          <w:rFonts w:ascii="Times New Roman" w:hAnsi="Times New Roman"/>
          <w:spacing w:val="1"/>
          <w:sz w:val="24"/>
        </w:rPr>
        <w:t>о</w:t>
      </w:r>
      <w:r>
        <w:rPr>
          <w:rFonts w:ascii="Times New Roman" w:hAnsi="Times New Roman"/>
          <w:spacing w:val="-1"/>
          <w:sz w:val="24"/>
        </w:rPr>
        <w:t>в</w:t>
      </w:r>
      <w:r>
        <w:rPr>
          <w:rFonts w:ascii="Times New Roman" w:hAnsi="Times New Roman"/>
          <w:sz w:val="24"/>
        </w:rPr>
        <w:t xml:space="preserve">ных </w:t>
      </w:r>
      <w:r>
        <w:rPr>
          <w:rFonts w:ascii="Times New Roman" w:hAnsi="Times New Roman"/>
          <w:spacing w:val="1"/>
          <w:sz w:val="24"/>
        </w:rPr>
        <w:t>м</w:t>
      </w:r>
      <w:r>
        <w:rPr>
          <w:rFonts w:ascii="Times New Roman" w:hAnsi="Times New Roman"/>
          <w:spacing w:val="-2"/>
          <w:sz w:val="24"/>
        </w:rPr>
        <w:t>е</w:t>
      </w:r>
      <w:r>
        <w:rPr>
          <w:rFonts w:ascii="Times New Roman" w:hAnsi="Times New Roman"/>
          <w:sz w:val="24"/>
        </w:rPr>
        <w:t>хан</w:t>
      </w:r>
      <w:r>
        <w:rPr>
          <w:rFonts w:ascii="Times New Roman" w:hAnsi="Times New Roman"/>
          <w:spacing w:val="1"/>
          <w:sz w:val="24"/>
        </w:rPr>
        <w:t>и</w:t>
      </w:r>
      <w:r>
        <w:rPr>
          <w:rFonts w:ascii="Times New Roman" w:hAnsi="Times New Roman"/>
          <w:sz w:val="24"/>
        </w:rPr>
        <w:t>з</w:t>
      </w:r>
      <w:r>
        <w:rPr>
          <w:rFonts w:ascii="Times New Roman" w:hAnsi="Times New Roman"/>
          <w:spacing w:val="-2"/>
          <w:sz w:val="24"/>
        </w:rPr>
        <w:t>м</w:t>
      </w:r>
      <w:r>
        <w:rPr>
          <w:rFonts w:ascii="Times New Roman" w:hAnsi="Times New Roman"/>
          <w:spacing w:val="1"/>
          <w:sz w:val="24"/>
        </w:rPr>
        <w:t>о</w:t>
      </w:r>
      <w:r>
        <w:rPr>
          <w:rFonts w:ascii="Times New Roman" w:hAnsi="Times New Roman"/>
          <w:sz w:val="24"/>
        </w:rPr>
        <w:t>в его реали</w:t>
      </w:r>
      <w:r>
        <w:rPr>
          <w:rFonts w:ascii="Times New Roman" w:hAnsi="Times New Roman"/>
          <w:spacing w:val="1"/>
          <w:sz w:val="24"/>
        </w:rPr>
        <w:t>з</w:t>
      </w:r>
      <w:r>
        <w:rPr>
          <w:rFonts w:ascii="Times New Roman" w:hAnsi="Times New Roman"/>
          <w:spacing w:val="-1"/>
          <w:sz w:val="24"/>
        </w:rPr>
        <w:t>а</w:t>
      </w:r>
      <w:r>
        <w:rPr>
          <w:rFonts w:ascii="Times New Roman" w:hAnsi="Times New Roman"/>
          <w:sz w:val="24"/>
        </w:rPr>
        <w:t>ции. Обучение ведется на русском языке.</w:t>
      </w:r>
    </w:p>
    <w:p w14:paraId="19E9F3B7" w14:textId="0F4DB5F9" w:rsidR="008530DB" w:rsidRDefault="00D01EEB">
      <w:pPr>
        <w:spacing w:after="0" w:line="0" w:lineRule="atLeast"/>
        <w:ind w:left="-283"/>
        <w:jc w:val="both"/>
        <w:rPr>
          <w:rFonts w:ascii="Times New Roman" w:hAnsi="Times New Roman"/>
          <w:sz w:val="24"/>
        </w:rPr>
      </w:pPr>
      <w:r>
        <w:rPr>
          <w:rFonts w:ascii="Times New Roman" w:hAnsi="Times New Roman"/>
          <w:sz w:val="24"/>
        </w:rPr>
        <w:t xml:space="preserve">  </w:t>
      </w:r>
      <w:r w:rsidR="00B863C4">
        <w:rPr>
          <w:rFonts w:ascii="Times New Roman" w:hAnsi="Times New Roman"/>
          <w:sz w:val="24"/>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14:paraId="3F3784EE" w14:textId="77777777" w:rsidR="008530DB" w:rsidRDefault="00B863C4">
      <w:pPr>
        <w:spacing w:after="0" w:line="240" w:lineRule="auto"/>
        <w:ind w:firstLine="709"/>
        <w:contextualSpacing/>
        <w:jc w:val="both"/>
        <w:rPr>
          <w:rFonts w:ascii="Times New Roman" w:hAnsi="Times New Roman"/>
          <w:sz w:val="24"/>
        </w:rPr>
      </w:pPr>
      <w:r>
        <w:rPr>
          <w:rFonts w:ascii="Times New Roman" w:hAnsi="Times New Roman"/>
          <w:sz w:val="24"/>
        </w:rPr>
        <w:t>Внеурочная деятельность является неотъемлемой и обязательной частью основной общеобразовательной программы.</w:t>
      </w:r>
    </w:p>
    <w:p w14:paraId="4FF362F2" w14:textId="77777777" w:rsidR="008530DB" w:rsidRDefault="00B863C4">
      <w:pPr>
        <w:spacing w:after="0" w:line="240" w:lineRule="auto"/>
        <w:ind w:firstLine="709"/>
        <w:contextualSpacing/>
        <w:jc w:val="both"/>
        <w:rPr>
          <w:rFonts w:ascii="Times New Roman" w:hAnsi="Times New Roman"/>
          <w:sz w:val="24"/>
        </w:rPr>
      </w:pPr>
      <w:r>
        <w:rPr>
          <w:rFonts w:ascii="Times New Roman" w:hAnsi="Times New Roman"/>
          <w:sz w:val="24"/>
        </w:rPr>
        <w:t>План внеурочной деятельности включает в себя:</w:t>
      </w:r>
    </w:p>
    <w:p w14:paraId="4727B881" w14:textId="77777777" w:rsidR="008530DB" w:rsidRDefault="00B863C4">
      <w:pPr>
        <w:numPr>
          <w:ilvl w:val="0"/>
          <w:numId w:val="1"/>
        </w:numPr>
        <w:spacing w:after="0" w:line="240" w:lineRule="auto"/>
        <w:contextualSpacing/>
        <w:jc w:val="both"/>
        <w:rPr>
          <w:rFonts w:ascii="Times New Roman" w:hAnsi="Times New Roman"/>
          <w:sz w:val="24"/>
        </w:rPr>
      </w:pPr>
      <w:r>
        <w:rPr>
          <w:rFonts w:ascii="Times New Roman" w:hAnsi="Times New Roman"/>
          <w:sz w:val="24"/>
        </w:rPr>
        <w:t xml:space="preserve">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w:t>
      </w:r>
      <w:r>
        <w:rPr>
          <w:rFonts w:ascii="Times New Roman" w:hAnsi="Times New Roman"/>
          <w:sz w:val="24"/>
        </w:rPr>
        <w:lastRenderedPageBreak/>
        <w:t>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59DDF77E" w14:textId="77777777" w:rsidR="008530DB" w:rsidRDefault="00B863C4">
      <w:pPr>
        <w:numPr>
          <w:ilvl w:val="0"/>
          <w:numId w:val="1"/>
        </w:numPr>
        <w:spacing w:after="0" w:line="240" w:lineRule="auto"/>
        <w:contextualSpacing/>
        <w:jc w:val="both"/>
        <w:rPr>
          <w:rFonts w:ascii="Times New Roman" w:hAnsi="Times New Roman"/>
          <w:sz w:val="24"/>
        </w:rPr>
      </w:pPr>
      <w:r>
        <w:rPr>
          <w:rFonts w:ascii="Times New Roman" w:hAnsi="Times New Roman"/>
          <w:sz w:val="24"/>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336C7351" w14:textId="77777777" w:rsidR="008530DB" w:rsidRDefault="00B863C4">
      <w:pPr>
        <w:numPr>
          <w:ilvl w:val="0"/>
          <w:numId w:val="1"/>
        </w:numPr>
        <w:spacing w:after="0" w:line="240" w:lineRule="auto"/>
        <w:contextualSpacing/>
        <w:jc w:val="both"/>
        <w:rPr>
          <w:rFonts w:ascii="Times New Roman" w:hAnsi="Times New Roman"/>
          <w:sz w:val="24"/>
        </w:rPr>
      </w:pPr>
      <w:r>
        <w:rPr>
          <w:rFonts w:ascii="Times New Roman" w:hAnsi="Times New Roman"/>
          <w:sz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Pr>
          <w:rFonts w:ascii="Times New Roman" w:hAnsi="Times New Roman"/>
          <w:sz w:val="24"/>
        </w:rPr>
        <w:t>волонтёрство</w:t>
      </w:r>
      <w:proofErr w:type="spellEnd"/>
      <w:r>
        <w:rPr>
          <w:rFonts w:ascii="Times New Roman" w:hAnsi="Times New Roman"/>
          <w:sz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6290BC65" w14:textId="77777777" w:rsidR="008530DB" w:rsidRDefault="00B863C4">
      <w:pPr>
        <w:numPr>
          <w:ilvl w:val="0"/>
          <w:numId w:val="1"/>
        </w:numPr>
        <w:spacing w:after="0" w:line="240" w:lineRule="auto"/>
        <w:contextualSpacing/>
        <w:jc w:val="both"/>
        <w:rPr>
          <w:rFonts w:ascii="Times New Roman" w:hAnsi="Times New Roman"/>
          <w:sz w:val="24"/>
        </w:rPr>
      </w:pPr>
      <w:r>
        <w:rPr>
          <w:rFonts w:ascii="Times New Roman" w:hAnsi="Times New Roman"/>
          <w:sz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659863F4" w14:textId="77777777" w:rsidR="008530DB" w:rsidRDefault="00B863C4">
      <w:pPr>
        <w:numPr>
          <w:ilvl w:val="0"/>
          <w:numId w:val="1"/>
        </w:numPr>
        <w:spacing w:after="0" w:line="240" w:lineRule="auto"/>
        <w:contextualSpacing/>
        <w:jc w:val="both"/>
        <w:rPr>
          <w:rFonts w:ascii="Times New Roman" w:hAnsi="Times New Roman"/>
          <w:sz w:val="24"/>
        </w:rPr>
      </w:pPr>
      <w:r>
        <w:rPr>
          <w:rFonts w:ascii="Times New Roman" w:hAnsi="Times New Roman"/>
          <w:sz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14:paraId="223F6BBF" w14:textId="77777777" w:rsidR="008530DB" w:rsidRDefault="00B863C4">
      <w:pPr>
        <w:numPr>
          <w:ilvl w:val="0"/>
          <w:numId w:val="1"/>
        </w:numPr>
        <w:spacing w:after="0" w:line="240" w:lineRule="auto"/>
        <w:contextualSpacing/>
        <w:jc w:val="both"/>
        <w:rPr>
          <w:rFonts w:ascii="Times New Roman" w:hAnsi="Times New Roman"/>
          <w:sz w:val="24"/>
        </w:rPr>
      </w:pPr>
      <w:r>
        <w:rPr>
          <w:rFonts w:ascii="Times New Roman" w:hAnsi="Times New Roman"/>
          <w:sz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14:paraId="76154BA3" w14:textId="77777777" w:rsidR="008530DB" w:rsidRDefault="00B863C4">
      <w:pPr>
        <w:numPr>
          <w:ilvl w:val="0"/>
          <w:numId w:val="1"/>
        </w:numPr>
        <w:spacing w:after="0" w:line="240" w:lineRule="auto"/>
        <w:contextualSpacing/>
        <w:jc w:val="both"/>
        <w:rPr>
          <w:rFonts w:ascii="Times New Roman" w:hAnsi="Times New Roman"/>
          <w:sz w:val="24"/>
        </w:rPr>
      </w:pPr>
      <w:r>
        <w:rPr>
          <w:rFonts w:ascii="Times New Roman" w:hAnsi="Times New Roman"/>
          <w:sz w:val="24"/>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2A039078" w14:textId="77777777" w:rsidR="008530DB" w:rsidRDefault="00B863C4">
      <w:pPr>
        <w:numPr>
          <w:ilvl w:val="0"/>
          <w:numId w:val="1"/>
        </w:numPr>
        <w:spacing w:after="0" w:line="240" w:lineRule="auto"/>
        <w:contextualSpacing/>
        <w:jc w:val="both"/>
        <w:rPr>
          <w:rFonts w:ascii="Times New Roman" w:hAnsi="Times New Roman"/>
          <w:sz w:val="24"/>
        </w:rPr>
      </w:pPr>
      <w:r>
        <w:rPr>
          <w:rFonts w:ascii="Times New Roman" w:hAnsi="Times New Roman"/>
          <w:sz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65CA26EE" w14:textId="77777777" w:rsidR="008530DB" w:rsidRDefault="00B863C4">
      <w:pPr>
        <w:spacing w:after="0" w:line="240" w:lineRule="auto"/>
        <w:ind w:firstLine="709"/>
        <w:contextualSpacing/>
        <w:jc w:val="both"/>
        <w:rPr>
          <w:rFonts w:ascii="Times New Roman" w:hAnsi="Times New Roman"/>
          <w:sz w:val="24"/>
        </w:rPr>
      </w:pPr>
      <w:r>
        <w:rPr>
          <w:rFonts w:ascii="Times New Roman" w:hAnsi="Times New Roman"/>
          <w:sz w:val="24"/>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1744626A" w14:textId="60A91300" w:rsidR="008530DB" w:rsidRDefault="00B863C4">
      <w:pPr>
        <w:spacing w:after="0" w:line="240" w:lineRule="auto"/>
        <w:ind w:firstLine="709"/>
        <w:contextualSpacing/>
        <w:jc w:val="both"/>
        <w:rPr>
          <w:rFonts w:ascii="Times New Roman" w:hAnsi="Times New Roman"/>
          <w:sz w:val="24"/>
        </w:rPr>
      </w:pPr>
      <w:r>
        <w:rPr>
          <w:rFonts w:ascii="Times New Roman" w:hAnsi="Times New Roman"/>
          <w:sz w:val="24"/>
        </w:rPr>
        <w:t>Содержание плана внеурочной деятельности. Количество часов, выделяемых на внеурочную деятельность, составляет за 5 лет обучения на уровне основной школы не более 1700 часов, в год — не более 3</w:t>
      </w:r>
      <w:r w:rsidR="00BB29F4">
        <w:rPr>
          <w:rFonts w:ascii="Times New Roman" w:hAnsi="Times New Roman"/>
          <w:sz w:val="24"/>
        </w:rPr>
        <w:t>5</w:t>
      </w:r>
      <w:r>
        <w:rPr>
          <w:rFonts w:ascii="Times New Roman" w:hAnsi="Times New Roman"/>
          <w:sz w:val="24"/>
        </w:rPr>
        <w:t>0 часов.</w:t>
      </w:r>
    </w:p>
    <w:p w14:paraId="358029D7" w14:textId="77777777" w:rsidR="008530DB" w:rsidRDefault="00B863C4">
      <w:pPr>
        <w:spacing w:after="0" w:line="240" w:lineRule="auto"/>
        <w:ind w:firstLine="709"/>
        <w:contextualSpacing/>
        <w:jc w:val="both"/>
        <w:rPr>
          <w:rFonts w:ascii="Times New Roman" w:hAnsi="Times New Roman"/>
          <w:sz w:val="24"/>
        </w:rPr>
      </w:pPr>
      <w:r>
        <w:rPr>
          <w:rFonts w:ascii="Times New Roman" w:hAnsi="Times New Roman"/>
          <w:sz w:val="24"/>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w:t>
      </w:r>
      <w:r>
        <w:rPr>
          <w:rFonts w:ascii="Times New Roman" w:hAnsi="Times New Roman"/>
          <w:sz w:val="24"/>
        </w:rPr>
        <w:lastRenderedPageBreak/>
        <w:t>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14:paraId="10D1F2D4" w14:textId="77777777" w:rsidR="008530DB" w:rsidRDefault="00B863C4">
      <w:pPr>
        <w:spacing w:after="0" w:line="240" w:lineRule="auto"/>
        <w:ind w:firstLine="709"/>
        <w:contextualSpacing/>
        <w:jc w:val="both"/>
        <w:rPr>
          <w:rFonts w:ascii="Times New Roman" w:hAnsi="Times New Roman"/>
          <w:sz w:val="24"/>
        </w:rPr>
      </w:pPr>
      <w:r>
        <w:rPr>
          <w:rFonts w:ascii="Times New Roman" w:hAnsi="Times New Roman"/>
          <w:sz w:val="24"/>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14:paraId="615D5AB2" w14:textId="1F0FCD0B" w:rsidR="008530DB" w:rsidRDefault="00B863C4">
      <w:pPr>
        <w:spacing w:after="0" w:line="240" w:lineRule="auto"/>
        <w:ind w:firstLine="709"/>
        <w:contextualSpacing/>
        <w:jc w:val="both"/>
        <w:rPr>
          <w:rFonts w:ascii="Times New Roman" w:hAnsi="Times New Roman"/>
          <w:sz w:val="24"/>
        </w:rPr>
      </w:pPr>
      <w:r>
        <w:rPr>
          <w:rFonts w:ascii="Times New Roman" w:hAnsi="Times New Roman"/>
          <w:sz w:val="24"/>
        </w:rPr>
        <w:t>В МАОУ Школа №</w:t>
      </w:r>
      <w:r w:rsidR="00BB29F4">
        <w:rPr>
          <w:rFonts w:ascii="Times New Roman" w:hAnsi="Times New Roman"/>
          <w:sz w:val="24"/>
        </w:rPr>
        <w:t>100 им. Абдуллина А.А.</w:t>
      </w:r>
      <w:r>
        <w:rPr>
          <w:rFonts w:ascii="Times New Roman" w:hAnsi="Times New Roman"/>
          <w:sz w:val="24"/>
        </w:rPr>
        <w:t xml:space="preserve"> реализуется модель плана внеурочной деятельности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556D5AE5" w14:textId="77777777" w:rsidR="008530DB" w:rsidRDefault="00B863C4">
      <w:pPr>
        <w:spacing w:after="0" w:line="240" w:lineRule="auto"/>
        <w:ind w:firstLine="709"/>
        <w:contextualSpacing/>
        <w:jc w:val="both"/>
        <w:rPr>
          <w:rFonts w:ascii="Times New Roman" w:hAnsi="Times New Roman"/>
          <w:sz w:val="24"/>
        </w:rPr>
      </w:pPr>
      <w:r>
        <w:rPr>
          <w:rFonts w:ascii="Times New Roman" w:hAnsi="Times New Roman"/>
          <w:sz w:val="24"/>
        </w:rPr>
        <w:t>Формы реализации внеурочной деятельности определяются программами внеурочной деятельности каждого курса. Формы внеурочной деятельности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14:paraId="5F44E32C" w14:textId="77777777" w:rsidR="008530DB" w:rsidRDefault="00B863C4">
      <w:pPr>
        <w:spacing w:after="0" w:line="240" w:lineRule="auto"/>
        <w:ind w:firstLine="709"/>
        <w:contextualSpacing/>
        <w:jc w:val="both"/>
        <w:rPr>
          <w:rFonts w:ascii="Times New Roman" w:hAnsi="Times New Roman"/>
          <w:sz w:val="24"/>
        </w:rPr>
      </w:pPr>
      <w:r>
        <w:rPr>
          <w:rFonts w:ascii="Times New Roman" w:hAnsi="Times New Roman"/>
          <w:sz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70CC02F9" w14:textId="613D784B" w:rsidR="008530DB" w:rsidRDefault="00B863C4">
      <w:pPr>
        <w:spacing w:after="0" w:line="240" w:lineRule="auto"/>
        <w:ind w:firstLine="709"/>
        <w:contextualSpacing/>
        <w:jc w:val="both"/>
        <w:rPr>
          <w:rFonts w:ascii="Times New Roman" w:hAnsi="Times New Roman"/>
          <w:sz w:val="24"/>
        </w:rPr>
      </w:pPr>
      <w:r>
        <w:rPr>
          <w:rFonts w:ascii="Times New Roman" w:hAnsi="Times New Roman"/>
          <w:sz w:val="24"/>
        </w:rPr>
        <w:t xml:space="preserve">В целях реализации плана внеурочной деятельности </w:t>
      </w:r>
      <w:proofErr w:type="gramStart"/>
      <w:r>
        <w:rPr>
          <w:rFonts w:ascii="Times New Roman" w:hAnsi="Times New Roman"/>
          <w:sz w:val="24"/>
        </w:rPr>
        <w:t>МАОУ  Школа</w:t>
      </w:r>
      <w:proofErr w:type="gramEnd"/>
      <w:r>
        <w:rPr>
          <w:rFonts w:ascii="Times New Roman" w:hAnsi="Times New Roman"/>
          <w:sz w:val="24"/>
        </w:rPr>
        <w:t xml:space="preserve"> №</w:t>
      </w:r>
      <w:r w:rsidR="00BB29F4">
        <w:rPr>
          <w:rFonts w:ascii="Times New Roman" w:hAnsi="Times New Roman"/>
          <w:sz w:val="24"/>
        </w:rPr>
        <w:t>100</w:t>
      </w:r>
      <w:r>
        <w:rPr>
          <w:rFonts w:ascii="Times New Roman" w:hAnsi="Times New Roman"/>
          <w:sz w:val="24"/>
        </w:rPr>
        <w:t xml:space="preserve"> предусматривает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14:paraId="5D9AEB30" w14:textId="77777777" w:rsidR="008530DB" w:rsidRDefault="00B863C4">
      <w:pPr>
        <w:spacing w:after="0" w:line="240" w:lineRule="auto"/>
        <w:ind w:firstLine="709"/>
        <w:contextualSpacing/>
        <w:jc w:val="both"/>
        <w:rPr>
          <w:rFonts w:ascii="Times New Roman" w:hAnsi="Times New Roman"/>
          <w:sz w:val="24"/>
        </w:rPr>
      </w:pPr>
      <w:r>
        <w:rPr>
          <w:rFonts w:ascii="Times New Roman" w:hAnsi="Times New Roman"/>
          <w:sz w:val="24"/>
        </w:rPr>
        <w:t>Между началом внеурочной деятельности и последним уроком организуется перерыв не менее 30 минут для отдыха детей, что соответствует требованиям СанПин.</w:t>
      </w:r>
    </w:p>
    <w:p w14:paraId="1B3D7D76" w14:textId="51828537" w:rsidR="008530DB" w:rsidRDefault="00B863C4">
      <w:pPr>
        <w:widowControl w:val="0"/>
        <w:spacing w:after="0" w:line="240" w:lineRule="auto"/>
        <w:ind w:firstLine="709"/>
        <w:jc w:val="both"/>
        <w:rPr>
          <w:rFonts w:ascii="Times New Roman" w:hAnsi="Times New Roman"/>
          <w:b/>
          <w:sz w:val="24"/>
        </w:rPr>
      </w:pPr>
      <w:r>
        <w:rPr>
          <w:rFonts w:ascii="Times New Roman" w:hAnsi="Times New Roman"/>
          <w:b/>
          <w:sz w:val="24"/>
        </w:rPr>
        <w:t>В 202</w:t>
      </w:r>
      <w:r w:rsidR="004A040D">
        <w:rPr>
          <w:rFonts w:ascii="Times New Roman" w:hAnsi="Times New Roman"/>
          <w:b/>
          <w:sz w:val="24"/>
        </w:rPr>
        <w:t>5</w:t>
      </w:r>
      <w:r>
        <w:rPr>
          <w:rFonts w:ascii="Times New Roman" w:hAnsi="Times New Roman"/>
          <w:b/>
          <w:sz w:val="24"/>
        </w:rPr>
        <w:t>-202</w:t>
      </w:r>
      <w:r w:rsidR="004A040D">
        <w:rPr>
          <w:rFonts w:ascii="Times New Roman" w:hAnsi="Times New Roman"/>
          <w:b/>
          <w:sz w:val="24"/>
        </w:rPr>
        <w:t>6</w:t>
      </w:r>
      <w:r>
        <w:rPr>
          <w:rFonts w:ascii="Times New Roman" w:hAnsi="Times New Roman"/>
          <w:b/>
          <w:sz w:val="24"/>
        </w:rPr>
        <w:t xml:space="preserve"> учебном году данный план внеурочной деятельности реализуется в 5-7 классах.</w:t>
      </w:r>
    </w:p>
    <w:p w14:paraId="2102D65C" w14:textId="77777777" w:rsidR="008530DB" w:rsidRDefault="00B863C4">
      <w:pPr>
        <w:rPr>
          <w:rFonts w:ascii="Times New Roman" w:hAnsi="Times New Roman"/>
          <w:sz w:val="24"/>
        </w:rPr>
      </w:pPr>
      <w:r>
        <w:rPr>
          <w:rFonts w:ascii="Times New Roman" w:hAnsi="Times New Roman"/>
          <w:sz w:val="24"/>
        </w:rPr>
        <w:br w:type="page"/>
      </w:r>
    </w:p>
    <w:p w14:paraId="0D9BB984" w14:textId="2E296628" w:rsidR="001F1DDA" w:rsidRPr="001F1DDA" w:rsidRDefault="004A040D" w:rsidP="004A040D">
      <w:pPr>
        <w:suppressAutoHyphens/>
        <w:spacing w:after="0" w:line="240" w:lineRule="auto"/>
        <w:ind w:left="-142"/>
        <w:jc w:val="right"/>
        <w:rPr>
          <w:rFonts w:ascii="Times New Roman" w:hAnsi="Times New Roman"/>
          <w:b/>
          <w:color w:val="auto"/>
          <w:sz w:val="24"/>
          <w:szCs w:val="24"/>
          <w:lang w:eastAsia="ar-SA"/>
        </w:rPr>
      </w:pPr>
      <w:r>
        <w:rPr>
          <w:rFonts w:ascii="Times New Roman" w:hAnsi="Times New Roman"/>
          <w:b/>
          <w:color w:val="auto"/>
          <w:sz w:val="24"/>
          <w:szCs w:val="24"/>
          <w:lang w:eastAsia="ar-SA"/>
        </w:rPr>
        <w:lastRenderedPageBreak/>
        <w:t>ПРОЕКТ</w:t>
      </w:r>
    </w:p>
    <w:p w14:paraId="2A28A3C5" w14:textId="77777777" w:rsidR="001F1DDA" w:rsidRPr="001F1DDA" w:rsidRDefault="001F1DDA" w:rsidP="001F1DDA">
      <w:pPr>
        <w:suppressAutoHyphens/>
        <w:spacing w:after="0" w:line="240" w:lineRule="auto"/>
        <w:ind w:left="-142"/>
        <w:jc w:val="center"/>
        <w:rPr>
          <w:rFonts w:ascii="Times New Roman" w:hAnsi="Times New Roman"/>
          <w:color w:val="auto"/>
          <w:sz w:val="24"/>
          <w:szCs w:val="24"/>
          <w:lang w:eastAsia="ar-SA"/>
        </w:rPr>
      </w:pPr>
      <w:r w:rsidRPr="001F1DDA">
        <w:rPr>
          <w:rFonts w:ascii="Times New Roman" w:hAnsi="Times New Roman"/>
          <w:b/>
          <w:color w:val="auto"/>
          <w:sz w:val="24"/>
          <w:szCs w:val="24"/>
          <w:lang w:eastAsia="ar-SA"/>
        </w:rPr>
        <w:t xml:space="preserve">         План по внеурочной деятельности                                                                                                         </w:t>
      </w:r>
      <w:r w:rsidRPr="001F1DDA">
        <w:rPr>
          <w:rFonts w:ascii="Times New Roman" w:hAnsi="Times New Roman"/>
          <w:color w:val="auto"/>
          <w:sz w:val="24"/>
          <w:szCs w:val="24"/>
          <w:lang w:eastAsia="ar-SA"/>
        </w:rPr>
        <w:t xml:space="preserve">   </w:t>
      </w:r>
    </w:p>
    <w:p w14:paraId="741F737C" w14:textId="77777777" w:rsidR="001F1DDA" w:rsidRPr="001F1DDA" w:rsidRDefault="001F1DDA" w:rsidP="001F1DDA">
      <w:pPr>
        <w:suppressAutoHyphens/>
        <w:spacing w:after="0" w:line="240" w:lineRule="auto"/>
        <w:jc w:val="center"/>
        <w:rPr>
          <w:rFonts w:ascii="Times New Roman" w:hAnsi="Times New Roman"/>
          <w:b/>
          <w:color w:val="auto"/>
          <w:sz w:val="24"/>
          <w:szCs w:val="24"/>
          <w:lang w:eastAsia="ar-SA"/>
        </w:rPr>
      </w:pPr>
      <w:r w:rsidRPr="001F1DDA">
        <w:rPr>
          <w:rFonts w:ascii="Times New Roman" w:hAnsi="Times New Roman"/>
          <w:b/>
          <w:color w:val="auto"/>
          <w:sz w:val="24"/>
          <w:szCs w:val="24"/>
          <w:lang w:eastAsia="ar-SA"/>
        </w:rPr>
        <w:t xml:space="preserve"> для обучающихся </w:t>
      </w:r>
      <w:proofErr w:type="gramStart"/>
      <w:r w:rsidRPr="001F1DDA">
        <w:rPr>
          <w:rFonts w:ascii="Times New Roman" w:hAnsi="Times New Roman"/>
          <w:b/>
          <w:color w:val="auto"/>
          <w:sz w:val="24"/>
          <w:szCs w:val="24"/>
          <w:lang w:eastAsia="ar-SA"/>
        </w:rPr>
        <w:t>5,  6</w:t>
      </w:r>
      <w:proofErr w:type="gramEnd"/>
      <w:r w:rsidRPr="001F1DDA">
        <w:rPr>
          <w:rFonts w:ascii="Times New Roman" w:hAnsi="Times New Roman"/>
          <w:b/>
          <w:color w:val="auto"/>
          <w:sz w:val="24"/>
          <w:szCs w:val="24"/>
          <w:lang w:eastAsia="ar-SA"/>
        </w:rPr>
        <w:t>, 7, 8, 9 классов</w:t>
      </w:r>
    </w:p>
    <w:p w14:paraId="5817AB7B" w14:textId="0F00E7CA" w:rsidR="001F1DDA" w:rsidRPr="001F1DDA" w:rsidRDefault="001F1DDA" w:rsidP="009923A4">
      <w:pPr>
        <w:spacing w:after="0" w:line="240" w:lineRule="auto"/>
        <w:jc w:val="center"/>
        <w:rPr>
          <w:rFonts w:ascii="Times New Roman" w:hAnsi="Times New Roman"/>
          <w:color w:val="auto"/>
          <w:sz w:val="24"/>
          <w:szCs w:val="24"/>
        </w:rPr>
      </w:pPr>
      <w:r w:rsidRPr="001F1DDA">
        <w:rPr>
          <w:rFonts w:ascii="Times New Roman" w:hAnsi="Times New Roman"/>
          <w:color w:val="auto"/>
          <w:sz w:val="24"/>
          <w:szCs w:val="24"/>
        </w:rPr>
        <w:t>(пятидневная учебная неделя)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2200"/>
        <w:gridCol w:w="828"/>
        <w:gridCol w:w="957"/>
        <w:gridCol w:w="957"/>
        <w:gridCol w:w="957"/>
        <w:gridCol w:w="957"/>
      </w:tblGrid>
      <w:tr w:rsidR="001F1DDA" w:rsidRPr="001F1DDA" w14:paraId="382C0834" w14:textId="77777777" w:rsidTr="00127772">
        <w:trPr>
          <w:trHeight w:val="287"/>
          <w:jc w:val="center"/>
        </w:trPr>
        <w:tc>
          <w:tcPr>
            <w:tcW w:w="2567" w:type="pct"/>
            <w:gridSpan w:val="2"/>
            <w:tcBorders>
              <w:top w:val="single" w:sz="4" w:space="0" w:color="auto"/>
              <w:left w:val="single" w:sz="4" w:space="0" w:color="auto"/>
              <w:bottom w:val="single" w:sz="4" w:space="0" w:color="auto"/>
              <w:right w:val="single" w:sz="4" w:space="0" w:color="auto"/>
            </w:tcBorders>
            <w:hideMark/>
          </w:tcPr>
          <w:p w14:paraId="1F1A6D38"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 xml:space="preserve">Предельно допустимая аудиторная учебная нагрузка при 5-дневной </w:t>
            </w:r>
          </w:p>
          <w:p w14:paraId="53DCC786"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учебной неделе</w:t>
            </w:r>
          </w:p>
        </w:tc>
        <w:tc>
          <w:tcPr>
            <w:tcW w:w="432" w:type="pct"/>
            <w:tcBorders>
              <w:top w:val="single" w:sz="4" w:space="0" w:color="auto"/>
              <w:left w:val="single" w:sz="4" w:space="0" w:color="auto"/>
              <w:bottom w:val="single" w:sz="4" w:space="0" w:color="auto"/>
              <w:right w:val="single" w:sz="4" w:space="0" w:color="auto"/>
            </w:tcBorders>
          </w:tcPr>
          <w:p w14:paraId="57DF32C6"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p>
          <w:p w14:paraId="28ABC0A1"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r w:rsidRPr="001F1DDA">
              <w:rPr>
                <w:rFonts w:ascii="Times New Roman" w:hAnsi="Times New Roman"/>
                <w:b/>
                <w:bCs/>
                <w:color w:val="auto"/>
                <w:sz w:val="24"/>
                <w:szCs w:val="24"/>
                <w:lang w:eastAsia="ar-SA"/>
              </w:rPr>
              <w:t>5</w:t>
            </w:r>
          </w:p>
        </w:tc>
        <w:tc>
          <w:tcPr>
            <w:tcW w:w="500" w:type="pct"/>
            <w:tcBorders>
              <w:top w:val="single" w:sz="4" w:space="0" w:color="auto"/>
              <w:left w:val="single" w:sz="4" w:space="0" w:color="auto"/>
              <w:bottom w:val="single" w:sz="4" w:space="0" w:color="auto"/>
              <w:right w:val="single" w:sz="4" w:space="0" w:color="auto"/>
            </w:tcBorders>
            <w:vAlign w:val="center"/>
          </w:tcPr>
          <w:p w14:paraId="6009AD23"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r w:rsidRPr="001F1DDA">
              <w:rPr>
                <w:rFonts w:ascii="Times New Roman" w:hAnsi="Times New Roman"/>
                <w:b/>
                <w:bCs/>
                <w:color w:val="auto"/>
                <w:sz w:val="24"/>
                <w:szCs w:val="24"/>
                <w:lang w:eastAsia="ar-SA"/>
              </w:rPr>
              <w:t>6</w:t>
            </w:r>
          </w:p>
        </w:tc>
        <w:tc>
          <w:tcPr>
            <w:tcW w:w="500" w:type="pct"/>
            <w:tcBorders>
              <w:top w:val="single" w:sz="4" w:space="0" w:color="auto"/>
              <w:left w:val="single" w:sz="4" w:space="0" w:color="auto"/>
              <w:bottom w:val="single" w:sz="4" w:space="0" w:color="auto"/>
              <w:right w:val="single" w:sz="4" w:space="0" w:color="auto"/>
            </w:tcBorders>
            <w:vAlign w:val="center"/>
          </w:tcPr>
          <w:p w14:paraId="6E4410F2"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r w:rsidRPr="001F1DDA">
              <w:rPr>
                <w:rFonts w:ascii="Times New Roman" w:hAnsi="Times New Roman"/>
                <w:b/>
                <w:bCs/>
                <w:color w:val="auto"/>
                <w:sz w:val="24"/>
                <w:szCs w:val="24"/>
                <w:lang w:eastAsia="ar-SA"/>
              </w:rPr>
              <w:t>7</w:t>
            </w:r>
          </w:p>
        </w:tc>
        <w:tc>
          <w:tcPr>
            <w:tcW w:w="500" w:type="pct"/>
            <w:tcBorders>
              <w:top w:val="single" w:sz="4" w:space="0" w:color="auto"/>
              <w:left w:val="single" w:sz="4" w:space="0" w:color="auto"/>
              <w:bottom w:val="single" w:sz="4" w:space="0" w:color="auto"/>
              <w:right w:val="single" w:sz="4" w:space="0" w:color="auto"/>
            </w:tcBorders>
            <w:vAlign w:val="center"/>
          </w:tcPr>
          <w:p w14:paraId="444B1012"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r w:rsidRPr="001F1DDA">
              <w:rPr>
                <w:rFonts w:ascii="Times New Roman" w:hAnsi="Times New Roman"/>
                <w:b/>
                <w:bCs/>
                <w:color w:val="auto"/>
                <w:sz w:val="24"/>
                <w:szCs w:val="24"/>
                <w:lang w:eastAsia="ar-SA"/>
              </w:rPr>
              <w:t>8</w:t>
            </w:r>
          </w:p>
        </w:tc>
        <w:tc>
          <w:tcPr>
            <w:tcW w:w="500" w:type="pct"/>
            <w:tcBorders>
              <w:top w:val="single" w:sz="4" w:space="0" w:color="auto"/>
              <w:left w:val="single" w:sz="4" w:space="0" w:color="auto"/>
              <w:bottom w:val="single" w:sz="4" w:space="0" w:color="auto"/>
              <w:right w:val="single" w:sz="4" w:space="0" w:color="auto"/>
            </w:tcBorders>
            <w:vAlign w:val="center"/>
          </w:tcPr>
          <w:p w14:paraId="0EB45BA2"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r w:rsidRPr="001F1DDA">
              <w:rPr>
                <w:rFonts w:ascii="Times New Roman" w:hAnsi="Times New Roman"/>
                <w:b/>
                <w:bCs/>
                <w:color w:val="auto"/>
                <w:sz w:val="24"/>
                <w:szCs w:val="24"/>
                <w:lang w:eastAsia="ar-SA"/>
              </w:rPr>
              <w:t>9</w:t>
            </w:r>
          </w:p>
        </w:tc>
      </w:tr>
      <w:tr w:rsidR="001F1DDA" w:rsidRPr="001F1DDA" w14:paraId="4482BB73" w14:textId="77777777" w:rsidTr="00127772">
        <w:trPr>
          <w:trHeight w:val="287"/>
          <w:jc w:val="center"/>
        </w:trPr>
        <w:tc>
          <w:tcPr>
            <w:tcW w:w="2567" w:type="pct"/>
            <w:gridSpan w:val="2"/>
            <w:tcBorders>
              <w:top w:val="single" w:sz="4" w:space="0" w:color="auto"/>
              <w:left w:val="single" w:sz="4" w:space="0" w:color="auto"/>
              <w:bottom w:val="single" w:sz="4" w:space="0" w:color="auto"/>
              <w:right w:val="single" w:sz="4" w:space="0" w:color="auto"/>
            </w:tcBorders>
          </w:tcPr>
          <w:p w14:paraId="0C438F21"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b/>
                <w:color w:val="auto"/>
                <w:sz w:val="24"/>
                <w:szCs w:val="24"/>
                <w:lang w:eastAsia="ar-SA"/>
              </w:rPr>
              <w:t>Внеурочная деятельность</w:t>
            </w:r>
          </w:p>
        </w:tc>
        <w:tc>
          <w:tcPr>
            <w:tcW w:w="432" w:type="pct"/>
            <w:tcBorders>
              <w:top w:val="single" w:sz="4" w:space="0" w:color="auto"/>
              <w:left w:val="single" w:sz="4" w:space="0" w:color="auto"/>
              <w:bottom w:val="single" w:sz="4" w:space="0" w:color="auto"/>
              <w:right w:val="single" w:sz="4" w:space="0" w:color="auto"/>
            </w:tcBorders>
          </w:tcPr>
          <w:p w14:paraId="16D6AF78"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45165733"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051C19BF"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22145C2D"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0220EF23"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p>
        </w:tc>
      </w:tr>
      <w:tr w:rsidR="001F1DDA" w:rsidRPr="001F1DDA" w14:paraId="7B68B1FC" w14:textId="77777777" w:rsidTr="00127772">
        <w:trPr>
          <w:trHeight w:val="287"/>
          <w:jc w:val="center"/>
        </w:trPr>
        <w:tc>
          <w:tcPr>
            <w:tcW w:w="2567" w:type="pct"/>
            <w:gridSpan w:val="2"/>
            <w:tcBorders>
              <w:top w:val="single" w:sz="4" w:space="0" w:color="auto"/>
              <w:left w:val="single" w:sz="4" w:space="0" w:color="auto"/>
              <w:bottom w:val="single" w:sz="4" w:space="0" w:color="auto"/>
              <w:right w:val="single" w:sz="4" w:space="0" w:color="auto"/>
            </w:tcBorders>
          </w:tcPr>
          <w:p w14:paraId="665E0B49"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r w:rsidRPr="001F1DDA">
              <w:rPr>
                <w:rFonts w:ascii="Times New Roman" w:hAnsi="Times New Roman"/>
                <w:b/>
                <w:bCs/>
                <w:color w:val="auto"/>
                <w:sz w:val="24"/>
                <w:szCs w:val="24"/>
                <w:lang w:eastAsia="ar-SA"/>
              </w:rPr>
              <w:t>Ценностное развитие: «Разговор о важном»</w:t>
            </w:r>
          </w:p>
        </w:tc>
        <w:tc>
          <w:tcPr>
            <w:tcW w:w="432" w:type="pct"/>
            <w:tcBorders>
              <w:top w:val="single" w:sz="4" w:space="0" w:color="auto"/>
              <w:left w:val="single" w:sz="4" w:space="0" w:color="auto"/>
              <w:bottom w:val="single" w:sz="4" w:space="0" w:color="auto"/>
              <w:right w:val="single" w:sz="4" w:space="0" w:color="auto"/>
            </w:tcBorders>
          </w:tcPr>
          <w:p w14:paraId="40E3DE90"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r w:rsidRPr="001F1DDA">
              <w:rPr>
                <w:rFonts w:ascii="Times New Roman" w:hAnsi="Times New Roman"/>
                <w:b/>
                <w:bCs/>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00DE1B80"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r w:rsidRPr="001F1DDA">
              <w:rPr>
                <w:rFonts w:ascii="Times New Roman" w:hAnsi="Times New Roman"/>
                <w:b/>
                <w:bCs/>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63D1A12A"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r w:rsidRPr="001F1DDA">
              <w:rPr>
                <w:rFonts w:ascii="Times New Roman" w:hAnsi="Times New Roman"/>
                <w:b/>
                <w:bCs/>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7C20B3C7"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r w:rsidRPr="001F1DDA">
              <w:rPr>
                <w:rFonts w:ascii="Times New Roman" w:hAnsi="Times New Roman"/>
                <w:b/>
                <w:bCs/>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0D9DD7B3" w14:textId="77777777" w:rsidR="001F1DDA" w:rsidRPr="001F1DDA" w:rsidRDefault="001F1DDA" w:rsidP="001F1DDA">
            <w:pPr>
              <w:suppressAutoHyphens/>
              <w:spacing w:after="0" w:line="254" w:lineRule="auto"/>
              <w:jc w:val="center"/>
              <w:rPr>
                <w:rFonts w:ascii="Times New Roman" w:hAnsi="Times New Roman"/>
                <w:b/>
                <w:bCs/>
                <w:color w:val="auto"/>
                <w:sz w:val="24"/>
                <w:szCs w:val="24"/>
                <w:lang w:eastAsia="ar-SA"/>
              </w:rPr>
            </w:pPr>
            <w:r w:rsidRPr="001F1DDA">
              <w:rPr>
                <w:rFonts w:ascii="Times New Roman" w:hAnsi="Times New Roman"/>
                <w:b/>
                <w:bCs/>
                <w:color w:val="auto"/>
                <w:sz w:val="24"/>
                <w:szCs w:val="24"/>
                <w:lang w:eastAsia="ar-SA"/>
              </w:rPr>
              <w:t>1</w:t>
            </w:r>
          </w:p>
        </w:tc>
      </w:tr>
      <w:tr w:rsidR="001F1DDA" w:rsidRPr="001F1DDA" w14:paraId="224F0809" w14:textId="77777777" w:rsidTr="00127772">
        <w:trPr>
          <w:trHeight w:val="287"/>
          <w:jc w:val="center"/>
        </w:trPr>
        <w:tc>
          <w:tcPr>
            <w:tcW w:w="2567" w:type="pct"/>
            <w:gridSpan w:val="2"/>
            <w:tcBorders>
              <w:top w:val="single" w:sz="4" w:space="0" w:color="auto"/>
              <w:left w:val="single" w:sz="4" w:space="0" w:color="auto"/>
              <w:bottom w:val="single" w:sz="4" w:space="0" w:color="auto"/>
              <w:right w:val="single" w:sz="4" w:space="0" w:color="auto"/>
            </w:tcBorders>
            <w:hideMark/>
          </w:tcPr>
          <w:p w14:paraId="7A810715" w14:textId="77777777" w:rsidR="001F1DDA" w:rsidRPr="001F1DDA" w:rsidRDefault="001F1DDA" w:rsidP="001F1DDA">
            <w:pPr>
              <w:suppressAutoHyphens/>
              <w:spacing w:after="0" w:line="254" w:lineRule="auto"/>
              <w:rPr>
                <w:rFonts w:ascii="Times New Roman" w:hAnsi="Times New Roman"/>
                <w:b/>
                <w:color w:val="auto"/>
                <w:sz w:val="24"/>
                <w:szCs w:val="24"/>
                <w:lang w:eastAsia="ar-SA"/>
              </w:rPr>
            </w:pPr>
          </w:p>
        </w:tc>
        <w:tc>
          <w:tcPr>
            <w:tcW w:w="432" w:type="pct"/>
            <w:tcBorders>
              <w:top w:val="single" w:sz="4" w:space="0" w:color="auto"/>
              <w:left w:val="single" w:sz="4" w:space="0" w:color="auto"/>
              <w:bottom w:val="single" w:sz="4" w:space="0" w:color="auto"/>
              <w:right w:val="single" w:sz="4" w:space="0" w:color="auto"/>
            </w:tcBorders>
          </w:tcPr>
          <w:p w14:paraId="42F99841" w14:textId="77777777" w:rsidR="001F1DDA" w:rsidRPr="001F1DDA" w:rsidRDefault="001F1DDA" w:rsidP="001F1DDA">
            <w:pPr>
              <w:suppressAutoHyphens/>
              <w:spacing w:after="0" w:line="240" w:lineRule="auto"/>
              <w:rPr>
                <w:rFonts w:ascii="Times New Roman" w:hAnsi="Times New Roman"/>
                <w:b/>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hideMark/>
          </w:tcPr>
          <w:p w14:paraId="7C52D78B" w14:textId="77777777" w:rsidR="001F1DDA" w:rsidRPr="001F1DDA" w:rsidRDefault="001F1DDA" w:rsidP="001F1DDA">
            <w:pPr>
              <w:suppressAutoHyphens/>
              <w:spacing w:after="0" w:line="240" w:lineRule="auto"/>
              <w:rPr>
                <w:rFonts w:ascii="Times New Roman" w:hAnsi="Times New Roman"/>
                <w:b/>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hideMark/>
          </w:tcPr>
          <w:p w14:paraId="1123D8D9" w14:textId="77777777" w:rsidR="001F1DDA" w:rsidRPr="001F1DDA" w:rsidRDefault="001F1DDA" w:rsidP="001F1DDA">
            <w:pPr>
              <w:spacing w:after="0" w:line="276" w:lineRule="auto"/>
              <w:rPr>
                <w:rFonts w:ascii="Calibri" w:eastAsia="Calibri" w:hAnsi="Calibri"/>
                <w:color w:val="auto"/>
                <w:sz w:val="20"/>
              </w:rPr>
            </w:pPr>
          </w:p>
        </w:tc>
        <w:tc>
          <w:tcPr>
            <w:tcW w:w="500" w:type="pct"/>
            <w:tcBorders>
              <w:top w:val="single" w:sz="4" w:space="0" w:color="auto"/>
              <w:left w:val="single" w:sz="4" w:space="0" w:color="auto"/>
              <w:bottom w:val="single" w:sz="4" w:space="0" w:color="auto"/>
              <w:right w:val="single" w:sz="4" w:space="0" w:color="auto"/>
            </w:tcBorders>
            <w:vAlign w:val="center"/>
          </w:tcPr>
          <w:p w14:paraId="2742BF4C"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46B17E81"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p>
        </w:tc>
      </w:tr>
      <w:tr w:rsidR="001F1DDA" w:rsidRPr="001F1DDA" w14:paraId="1236C33A" w14:textId="77777777" w:rsidTr="00127772">
        <w:trPr>
          <w:trHeight w:val="584"/>
          <w:jc w:val="center"/>
        </w:trPr>
        <w:tc>
          <w:tcPr>
            <w:tcW w:w="1418" w:type="pct"/>
            <w:vMerge w:val="restart"/>
            <w:tcBorders>
              <w:top w:val="single" w:sz="4" w:space="0" w:color="auto"/>
              <w:left w:val="single" w:sz="4" w:space="0" w:color="auto"/>
              <w:bottom w:val="single" w:sz="4" w:space="0" w:color="auto"/>
              <w:right w:val="single" w:sz="4" w:space="0" w:color="auto"/>
            </w:tcBorders>
          </w:tcPr>
          <w:p w14:paraId="4CF40DB2"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proofErr w:type="spellStart"/>
            <w:r w:rsidRPr="001F1DDA">
              <w:rPr>
                <w:rFonts w:ascii="Times New Roman" w:hAnsi="Times New Roman"/>
                <w:color w:val="auto"/>
                <w:sz w:val="24"/>
                <w:szCs w:val="24"/>
                <w:lang w:eastAsia="ar-SA"/>
              </w:rPr>
              <w:t>Общеинтеллектуальное</w:t>
            </w:r>
            <w:proofErr w:type="spellEnd"/>
            <w:r w:rsidRPr="001F1DDA">
              <w:rPr>
                <w:rFonts w:ascii="Times New Roman" w:hAnsi="Times New Roman"/>
                <w:color w:val="auto"/>
                <w:sz w:val="24"/>
                <w:szCs w:val="24"/>
                <w:lang w:eastAsia="ar-SA"/>
              </w:rPr>
              <w:t xml:space="preserve"> </w:t>
            </w:r>
          </w:p>
          <w:p w14:paraId="49BE49FE"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hideMark/>
          </w:tcPr>
          <w:p w14:paraId="2429776E"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Занимательная химия</w:t>
            </w:r>
          </w:p>
        </w:tc>
        <w:tc>
          <w:tcPr>
            <w:tcW w:w="432" w:type="pct"/>
            <w:tcBorders>
              <w:top w:val="single" w:sz="4" w:space="0" w:color="auto"/>
              <w:left w:val="single" w:sz="4" w:space="0" w:color="auto"/>
              <w:bottom w:val="single" w:sz="4" w:space="0" w:color="auto"/>
              <w:right w:val="single" w:sz="4" w:space="0" w:color="auto"/>
            </w:tcBorders>
          </w:tcPr>
          <w:p w14:paraId="65D78EDA"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19901D82"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48C8D5AC"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5BBA1255"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0,5</w:t>
            </w:r>
          </w:p>
        </w:tc>
        <w:tc>
          <w:tcPr>
            <w:tcW w:w="500" w:type="pct"/>
            <w:tcBorders>
              <w:top w:val="single" w:sz="4" w:space="0" w:color="auto"/>
              <w:left w:val="single" w:sz="4" w:space="0" w:color="auto"/>
              <w:bottom w:val="single" w:sz="4" w:space="0" w:color="auto"/>
              <w:right w:val="single" w:sz="4" w:space="0" w:color="auto"/>
            </w:tcBorders>
            <w:vAlign w:val="center"/>
            <w:hideMark/>
          </w:tcPr>
          <w:p w14:paraId="0C5E2178"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0,5</w:t>
            </w:r>
          </w:p>
        </w:tc>
      </w:tr>
      <w:tr w:rsidR="001F1DDA" w:rsidRPr="001F1DDA" w14:paraId="6BFF8B45" w14:textId="77777777" w:rsidTr="00127772">
        <w:trPr>
          <w:trHeight w:val="287"/>
          <w:jc w:val="center"/>
        </w:trPr>
        <w:tc>
          <w:tcPr>
            <w:tcW w:w="1418" w:type="pct"/>
            <w:vMerge/>
            <w:tcBorders>
              <w:top w:val="single" w:sz="4" w:space="0" w:color="auto"/>
              <w:left w:val="single" w:sz="4" w:space="0" w:color="auto"/>
              <w:bottom w:val="single" w:sz="4" w:space="0" w:color="auto"/>
              <w:right w:val="single" w:sz="4" w:space="0" w:color="auto"/>
            </w:tcBorders>
            <w:vAlign w:val="center"/>
            <w:hideMark/>
          </w:tcPr>
          <w:p w14:paraId="59EC383F" w14:textId="77777777" w:rsidR="001F1DDA" w:rsidRPr="001F1DDA" w:rsidRDefault="001F1DDA" w:rsidP="001F1DDA">
            <w:pPr>
              <w:spacing w:after="0" w:line="276"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hideMark/>
          </w:tcPr>
          <w:p w14:paraId="5636C138" w14:textId="5CEA0980" w:rsidR="001F1DDA" w:rsidRPr="001F1DDA" w:rsidRDefault="00772F70" w:rsidP="001F1DDA">
            <w:pPr>
              <w:suppressAutoHyphens/>
              <w:spacing w:after="0" w:line="254" w:lineRule="auto"/>
              <w:rPr>
                <w:rFonts w:ascii="Times New Roman" w:hAnsi="Times New Roman"/>
                <w:color w:val="auto"/>
                <w:sz w:val="24"/>
                <w:szCs w:val="24"/>
                <w:lang w:eastAsia="ar-SA"/>
              </w:rPr>
            </w:pPr>
            <w:r>
              <w:rPr>
                <w:rFonts w:ascii="Times New Roman" w:hAnsi="Times New Roman"/>
                <w:color w:val="auto"/>
                <w:sz w:val="24"/>
                <w:szCs w:val="24"/>
                <w:lang w:eastAsia="ar-SA"/>
              </w:rPr>
              <w:t>Занимательная биология</w:t>
            </w:r>
          </w:p>
        </w:tc>
        <w:tc>
          <w:tcPr>
            <w:tcW w:w="432" w:type="pct"/>
            <w:tcBorders>
              <w:top w:val="single" w:sz="4" w:space="0" w:color="auto"/>
              <w:left w:val="single" w:sz="4" w:space="0" w:color="auto"/>
              <w:bottom w:val="single" w:sz="4" w:space="0" w:color="auto"/>
              <w:right w:val="single" w:sz="4" w:space="0" w:color="auto"/>
            </w:tcBorders>
          </w:tcPr>
          <w:p w14:paraId="0D9F769C"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3995FC6A"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4A013BC2"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2C5E65BB"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3C71921F"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r>
      <w:tr w:rsidR="001F1DDA" w:rsidRPr="001F1DDA" w14:paraId="0312CD13" w14:textId="77777777" w:rsidTr="00127772">
        <w:trPr>
          <w:trHeight w:val="287"/>
          <w:jc w:val="center"/>
        </w:trPr>
        <w:tc>
          <w:tcPr>
            <w:tcW w:w="1418" w:type="pct"/>
            <w:vMerge/>
            <w:tcBorders>
              <w:top w:val="single" w:sz="4" w:space="0" w:color="auto"/>
              <w:left w:val="single" w:sz="4" w:space="0" w:color="auto"/>
              <w:bottom w:val="single" w:sz="4" w:space="0" w:color="auto"/>
              <w:right w:val="single" w:sz="4" w:space="0" w:color="auto"/>
            </w:tcBorders>
            <w:vAlign w:val="center"/>
          </w:tcPr>
          <w:p w14:paraId="458ED85E" w14:textId="77777777" w:rsidR="001F1DDA" w:rsidRPr="001F1DDA" w:rsidRDefault="001F1DDA" w:rsidP="001F1DDA">
            <w:pPr>
              <w:spacing w:after="0" w:line="276"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tcPr>
          <w:p w14:paraId="140F6332"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Инженерный английский</w:t>
            </w:r>
          </w:p>
        </w:tc>
        <w:tc>
          <w:tcPr>
            <w:tcW w:w="432" w:type="pct"/>
            <w:tcBorders>
              <w:top w:val="single" w:sz="4" w:space="0" w:color="auto"/>
              <w:left w:val="single" w:sz="4" w:space="0" w:color="auto"/>
              <w:bottom w:val="single" w:sz="4" w:space="0" w:color="auto"/>
              <w:right w:val="single" w:sz="4" w:space="0" w:color="auto"/>
            </w:tcBorders>
          </w:tcPr>
          <w:p w14:paraId="2D5D2EDC"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6ADB8283"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022ADE92"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tcPr>
          <w:p w14:paraId="41A927A2"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tcPr>
          <w:p w14:paraId="11624C38"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r>
      <w:tr w:rsidR="001F1DDA" w:rsidRPr="001F1DDA" w14:paraId="7F7FD698" w14:textId="77777777" w:rsidTr="00127772">
        <w:trPr>
          <w:trHeight w:val="287"/>
          <w:jc w:val="center"/>
        </w:trPr>
        <w:tc>
          <w:tcPr>
            <w:tcW w:w="1418" w:type="pct"/>
            <w:vMerge/>
            <w:tcBorders>
              <w:top w:val="single" w:sz="4" w:space="0" w:color="auto"/>
              <w:left w:val="single" w:sz="4" w:space="0" w:color="auto"/>
              <w:bottom w:val="single" w:sz="4" w:space="0" w:color="auto"/>
              <w:right w:val="single" w:sz="4" w:space="0" w:color="auto"/>
            </w:tcBorders>
            <w:vAlign w:val="center"/>
            <w:hideMark/>
          </w:tcPr>
          <w:p w14:paraId="03520562" w14:textId="77777777" w:rsidR="001F1DDA" w:rsidRPr="001F1DDA" w:rsidRDefault="001F1DDA" w:rsidP="001F1DDA">
            <w:pPr>
              <w:spacing w:after="0" w:line="276"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hideMark/>
          </w:tcPr>
          <w:p w14:paraId="7CA52BE9"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Функциональная грамотность</w:t>
            </w:r>
          </w:p>
        </w:tc>
        <w:tc>
          <w:tcPr>
            <w:tcW w:w="432" w:type="pct"/>
            <w:tcBorders>
              <w:top w:val="single" w:sz="4" w:space="0" w:color="auto"/>
              <w:left w:val="single" w:sz="4" w:space="0" w:color="auto"/>
              <w:bottom w:val="single" w:sz="4" w:space="0" w:color="auto"/>
              <w:right w:val="single" w:sz="4" w:space="0" w:color="auto"/>
            </w:tcBorders>
          </w:tcPr>
          <w:p w14:paraId="67927A08"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796068EF"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02A68579"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495B351E"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4B11A8A6"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r>
      <w:tr w:rsidR="001F1DDA" w:rsidRPr="001F1DDA" w14:paraId="4304672D" w14:textId="77777777" w:rsidTr="00127772">
        <w:trPr>
          <w:trHeight w:val="287"/>
          <w:jc w:val="center"/>
        </w:trPr>
        <w:tc>
          <w:tcPr>
            <w:tcW w:w="1418" w:type="pct"/>
            <w:vMerge/>
            <w:tcBorders>
              <w:top w:val="single" w:sz="4" w:space="0" w:color="auto"/>
              <w:left w:val="single" w:sz="4" w:space="0" w:color="auto"/>
              <w:bottom w:val="single" w:sz="4" w:space="0" w:color="auto"/>
              <w:right w:val="single" w:sz="4" w:space="0" w:color="auto"/>
            </w:tcBorders>
            <w:vAlign w:val="center"/>
            <w:hideMark/>
          </w:tcPr>
          <w:p w14:paraId="665893CE" w14:textId="77777777" w:rsidR="001F1DDA" w:rsidRPr="001F1DDA" w:rsidRDefault="001F1DDA" w:rsidP="001F1DDA">
            <w:pPr>
              <w:spacing w:after="0" w:line="276"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hideMark/>
          </w:tcPr>
          <w:p w14:paraId="6F2B3926"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 xml:space="preserve">Подготовка </w:t>
            </w:r>
            <w:proofErr w:type="gramStart"/>
            <w:r w:rsidRPr="001F1DDA">
              <w:rPr>
                <w:rFonts w:ascii="Times New Roman" w:hAnsi="Times New Roman"/>
                <w:color w:val="auto"/>
                <w:sz w:val="24"/>
                <w:szCs w:val="24"/>
                <w:lang w:eastAsia="ar-SA"/>
              </w:rPr>
              <w:t>к  ОГЭ</w:t>
            </w:r>
            <w:proofErr w:type="gramEnd"/>
            <w:r w:rsidRPr="001F1DDA">
              <w:rPr>
                <w:rFonts w:ascii="Times New Roman" w:hAnsi="Times New Roman"/>
                <w:color w:val="auto"/>
                <w:sz w:val="24"/>
                <w:szCs w:val="24"/>
                <w:lang w:eastAsia="ar-SA"/>
              </w:rPr>
              <w:t xml:space="preserve"> по географии</w:t>
            </w:r>
          </w:p>
        </w:tc>
        <w:tc>
          <w:tcPr>
            <w:tcW w:w="432" w:type="pct"/>
            <w:tcBorders>
              <w:top w:val="single" w:sz="4" w:space="0" w:color="auto"/>
              <w:left w:val="single" w:sz="4" w:space="0" w:color="auto"/>
              <w:bottom w:val="single" w:sz="4" w:space="0" w:color="auto"/>
              <w:right w:val="single" w:sz="4" w:space="0" w:color="auto"/>
            </w:tcBorders>
          </w:tcPr>
          <w:p w14:paraId="683C558C"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6DAAC7AE"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4BBB46A9"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6A92A353"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16909081"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r>
      <w:tr w:rsidR="001F1DDA" w:rsidRPr="001F1DDA" w14:paraId="58B4C750" w14:textId="77777777" w:rsidTr="00127772">
        <w:trPr>
          <w:trHeight w:val="287"/>
          <w:jc w:val="center"/>
        </w:trPr>
        <w:tc>
          <w:tcPr>
            <w:tcW w:w="1418" w:type="pct"/>
            <w:vMerge w:val="restart"/>
            <w:tcBorders>
              <w:top w:val="single" w:sz="4" w:space="0" w:color="auto"/>
              <w:left w:val="single" w:sz="4" w:space="0" w:color="auto"/>
              <w:bottom w:val="single" w:sz="4" w:space="0" w:color="auto"/>
              <w:right w:val="single" w:sz="4" w:space="0" w:color="auto"/>
            </w:tcBorders>
            <w:hideMark/>
          </w:tcPr>
          <w:p w14:paraId="1AF6F9AC"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Общекультурное</w:t>
            </w:r>
          </w:p>
        </w:tc>
        <w:tc>
          <w:tcPr>
            <w:tcW w:w="1149" w:type="pct"/>
            <w:tcBorders>
              <w:top w:val="single" w:sz="4" w:space="0" w:color="auto"/>
              <w:left w:val="single" w:sz="4" w:space="0" w:color="auto"/>
              <w:bottom w:val="single" w:sz="4" w:space="0" w:color="auto"/>
              <w:right w:val="single" w:sz="4" w:space="0" w:color="auto"/>
            </w:tcBorders>
            <w:hideMark/>
          </w:tcPr>
          <w:p w14:paraId="0FD50A89"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Музыкальная шкатулка</w:t>
            </w:r>
          </w:p>
        </w:tc>
        <w:tc>
          <w:tcPr>
            <w:tcW w:w="432" w:type="pct"/>
            <w:tcBorders>
              <w:top w:val="single" w:sz="4" w:space="0" w:color="auto"/>
              <w:left w:val="single" w:sz="4" w:space="0" w:color="auto"/>
              <w:bottom w:val="single" w:sz="4" w:space="0" w:color="auto"/>
              <w:right w:val="single" w:sz="4" w:space="0" w:color="auto"/>
            </w:tcBorders>
          </w:tcPr>
          <w:p w14:paraId="7B01F572"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0,5</w:t>
            </w:r>
          </w:p>
        </w:tc>
        <w:tc>
          <w:tcPr>
            <w:tcW w:w="500" w:type="pct"/>
            <w:tcBorders>
              <w:top w:val="single" w:sz="4" w:space="0" w:color="auto"/>
              <w:left w:val="single" w:sz="4" w:space="0" w:color="auto"/>
              <w:bottom w:val="single" w:sz="4" w:space="0" w:color="auto"/>
              <w:right w:val="single" w:sz="4" w:space="0" w:color="auto"/>
            </w:tcBorders>
            <w:vAlign w:val="center"/>
            <w:hideMark/>
          </w:tcPr>
          <w:p w14:paraId="153201CA"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0,5</w:t>
            </w:r>
          </w:p>
        </w:tc>
        <w:tc>
          <w:tcPr>
            <w:tcW w:w="500" w:type="pct"/>
            <w:tcBorders>
              <w:top w:val="single" w:sz="4" w:space="0" w:color="auto"/>
              <w:left w:val="single" w:sz="4" w:space="0" w:color="auto"/>
              <w:bottom w:val="single" w:sz="4" w:space="0" w:color="auto"/>
              <w:right w:val="single" w:sz="4" w:space="0" w:color="auto"/>
            </w:tcBorders>
            <w:vAlign w:val="center"/>
            <w:hideMark/>
          </w:tcPr>
          <w:p w14:paraId="3A7B6119"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2A48D732"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47746E35"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r>
      <w:tr w:rsidR="001F1DDA" w:rsidRPr="001F1DDA" w14:paraId="2A1AF5BD" w14:textId="77777777" w:rsidTr="00127772">
        <w:trPr>
          <w:trHeight w:val="287"/>
          <w:jc w:val="center"/>
        </w:trPr>
        <w:tc>
          <w:tcPr>
            <w:tcW w:w="1418" w:type="pct"/>
            <w:vMerge/>
            <w:tcBorders>
              <w:top w:val="single" w:sz="4" w:space="0" w:color="auto"/>
              <w:left w:val="single" w:sz="4" w:space="0" w:color="auto"/>
              <w:bottom w:val="single" w:sz="4" w:space="0" w:color="auto"/>
              <w:right w:val="single" w:sz="4" w:space="0" w:color="auto"/>
            </w:tcBorders>
            <w:vAlign w:val="center"/>
            <w:hideMark/>
          </w:tcPr>
          <w:p w14:paraId="2A4F1CA8" w14:textId="77777777" w:rsidR="001F1DDA" w:rsidRPr="001F1DDA" w:rsidRDefault="001F1DDA" w:rsidP="001F1DDA">
            <w:pPr>
              <w:spacing w:after="0" w:line="276"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hideMark/>
          </w:tcPr>
          <w:p w14:paraId="380B35A5"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Я рисую…</w:t>
            </w:r>
          </w:p>
        </w:tc>
        <w:tc>
          <w:tcPr>
            <w:tcW w:w="432" w:type="pct"/>
            <w:tcBorders>
              <w:top w:val="single" w:sz="4" w:space="0" w:color="auto"/>
              <w:left w:val="single" w:sz="4" w:space="0" w:color="auto"/>
              <w:bottom w:val="single" w:sz="4" w:space="0" w:color="auto"/>
              <w:right w:val="single" w:sz="4" w:space="0" w:color="auto"/>
            </w:tcBorders>
          </w:tcPr>
          <w:p w14:paraId="2115C1E7"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0,5</w:t>
            </w:r>
          </w:p>
        </w:tc>
        <w:tc>
          <w:tcPr>
            <w:tcW w:w="500" w:type="pct"/>
            <w:tcBorders>
              <w:top w:val="single" w:sz="4" w:space="0" w:color="auto"/>
              <w:left w:val="single" w:sz="4" w:space="0" w:color="auto"/>
              <w:bottom w:val="single" w:sz="4" w:space="0" w:color="auto"/>
              <w:right w:val="single" w:sz="4" w:space="0" w:color="auto"/>
            </w:tcBorders>
            <w:vAlign w:val="center"/>
            <w:hideMark/>
          </w:tcPr>
          <w:p w14:paraId="5ABC6EEB"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0,5</w:t>
            </w:r>
          </w:p>
        </w:tc>
        <w:tc>
          <w:tcPr>
            <w:tcW w:w="500" w:type="pct"/>
            <w:tcBorders>
              <w:top w:val="single" w:sz="4" w:space="0" w:color="auto"/>
              <w:left w:val="single" w:sz="4" w:space="0" w:color="auto"/>
              <w:bottom w:val="single" w:sz="4" w:space="0" w:color="auto"/>
              <w:right w:val="single" w:sz="4" w:space="0" w:color="auto"/>
            </w:tcBorders>
            <w:vAlign w:val="center"/>
            <w:hideMark/>
          </w:tcPr>
          <w:p w14:paraId="09F80976"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0B8FB06A"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226F7CFF"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r>
      <w:tr w:rsidR="001F1DDA" w:rsidRPr="001F1DDA" w14:paraId="41EC87AC" w14:textId="77777777" w:rsidTr="00127772">
        <w:trPr>
          <w:trHeight w:val="287"/>
          <w:jc w:val="center"/>
        </w:trPr>
        <w:tc>
          <w:tcPr>
            <w:tcW w:w="1418" w:type="pct"/>
            <w:vMerge/>
            <w:tcBorders>
              <w:top w:val="single" w:sz="4" w:space="0" w:color="auto"/>
              <w:left w:val="single" w:sz="4" w:space="0" w:color="auto"/>
              <w:bottom w:val="single" w:sz="4" w:space="0" w:color="auto"/>
              <w:right w:val="single" w:sz="4" w:space="0" w:color="auto"/>
            </w:tcBorders>
            <w:vAlign w:val="center"/>
            <w:hideMark/>
          </w:tcPr>
          <w:p w14:paraId="675228DA" w14:textId="77777777" w:rsidR="001F1DDA" w:rsidRPr="001F1DDA" w:rsidRDefault="001F1DDA" w:rsidP="001F1DDA">
            <w:pPr>
              <w:spacing w:after="0" w:line="276"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hideMark/>
          </w:tcPr>
          <w:p w14:paraId="55F62130"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 xml:space="preserve">Черчение </w:t>
            </w:r>
          </w:p>
        </w:tc>
        <w:tc>
          <w:tcPr>
            <w:tcW w:w="432" w:type="pct"/>
            <w:tcBorders>
              <w:top w:val="single" w:sz="4" w:space="0" w:color="auto"/>
              <w:left w:val="single" w:sz="4" w:space="0" w:color="auto"/>
              <w:bottom w:val="single" w:sz="4" w:space="0" w:color="auto"/>
              <w:right w:val="single" w:sz="4" w:space="0" w:color="auto"/>
            </w:tcBorders>
          </w:tcPr>
          <w:p w14:paraId="5E642127"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4258B287"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5FC5CB52"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4215E04E"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0,5</w:t>
            </w:r>
          </w:p>
        </w:tc>
        <w:tc>
          <w:tcPr>
            <w:tcW w:w="500" w:type="pct"/>
            <w:tcBorders>
              <w:top w:val="single" w:sz="4" w:space="0" w:color="auto"/>
              <w:left w:val="single" w:sz="4" w:space="0" w:color="auto"/>
              <w:bottom w:val="single" w:sz="4" w:space="0" w:color="auto"/>
              <w:right w:val="single" w:sz="4" w:space="0" w:color="auto"/>
            </w:tcBorders>
            <w:vAlign w:val="center"/>
            <w:hideMark/>
          </w:tcPr>
          <w:p w14:paraId="5C4AF02B"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0,5</w:t>
            </w:r>
          </w:p>
        </w:tc>
      </w:tr>
      <w:tr w:rsidR="001F1DDA" w:rsidRPr="001F1DDA" w14:paraId="251C4AAF" w14:textId="77777777" w:rsidTr="00127772">
        <w:trPr>
          <w:trHeight w:val="287"/>
          <w:jc w:val="center"/>
        </w:trPr>
        <w:tc>
          <w:tcPr>
            <w:tcW w:w="1418" w:type="pct"/>
            <w:vMerge/>
            <w:tcBorders>
              <w:top w:val="single" w:sz="4" w:space="0" w:color="auto"/>
              <w:left w:val="single" w:sz="4" w:space="0" w:color="auto"/>
              <w:bottom w:val="single" w:sz="4" w:space="0" w:color="auto"/>
              <w:right w:val="single" w:sz="4" w:space="0" w:color="auto"/>
            </w:tcBorders>
            <w:vAlign w:val="center"/>
            <w:hideMark/>
          </w:tcPr>
          <w:p w14:paraId="2A1DBA76" w14:textId="77777777" w:rsidR="001F1DDA" w:rsidRPr="001F1DDA" w:rsidRDefault="001F1DDA" w:rsidP="001F1DDA">
            <w:pPr>
              <w:spacing w:after="0" w:line="276"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hideMark/>
          </w:tcPr>
          <w:p w14:paraId="518706B3"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Организация и подготовка общешкольных мероприятий</w:t>
            </w:r>
          </w:p>
        </w:tc>
        <w:tc>
          <w:tcPr>
            <w:tcW w:w="432" w:type="pct"/>
            <w:tcBorders>
              <w:top w:val="single" w:sz="4" w:space="0" w:color="auto"/>
              <w:left w:val="single" w:sz="4" w:space="0" w:color="auto"/>
              <w:bottom w:val="single" w:sz="4" w:space="0" w:color="auto"/>
              <w:right w:val="single" w:sz="4" w:space="0" w:color="auto"/>
            </w:tcBorders>
          </w:tcPr>
          <w:p w14:paraId="4418E5F5"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0A3AB52F"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09458300" w14:textId="1DE861B9" w:rsidR="001F1DDA" w:rsidRPr="001F1DDA" w:rsidRDefault="009635ED" w:rsidP="001F1DDA">
            <w:pPr>
              <w:suppressAutoHyphens/>
              <w:spacing w:after="0" w:line="254" w:lineRule="auto"/>
              <w:jc w:val="center"/>
              <w:rPr>
                <w:rFonts w:ascii="Times New Roman" w:hAnsi="Times New Roman"/>
                <w:color w:val="auto"/>
                <w:sz w:val="24"/>
                <w:szCs w:val="24"/>
                <w:lang w:eastAsia="ar-SA"/>
              </w:rPr>
            </w:pPr>
            <w:r>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4ABF4FF2"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286AD28E"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r>
      <w:tr w:rsidR="001F1DDA" w:rsidRPr="001F1DDA" w14:paraId="3B7FDDB2" w14:textId="77777777" w:rsidTr="00127772">
        <w:trPr>
          <w:trHeight w:val="287"/>
          <w:jc w:val="center"/>
        </w:trPr>
        <w:tc>
          <w:tcPr>
            <w:tcW w:w="1418" w:type="pct"/>
            <w:vMerge w:val="restart"/>
            <w:tcBorders>
              <w:top w:val="single" w:sz="4" w:space="0" w:color="auto"/>
              <w:left w:val="single" w:sz="4" w:space="0" w:color="auto"/>
              <w:bottom w:val="single" w:sz="4" w:space="0" w:color="auto"/>
              <w:right w:val="single" w:sz="4" w:space="0" w:color="auto"/>
            </w:tcBorders>
            <w:hideMark/>
          </w:tcPr>
          <w:p w14:paraId="4969DEC9"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Социальное</w:t>
            </w:r>
          </w:p>
        </w:tc>
        <w:tc>
          <w:tcPr>
            <w:tcW w:w="1149" w:type="pct"/>
            <w:tcBorders>
              <w:top w:val="single" w:sz="4" w:space="0" w:color="auto"/>
              <w:left w:val="single" w:sz="4" w:space="0" w:color="auto"/>
              <w:bottom w:val="single" w:sz="4" w:space="0" w:color="auto"/>
              <w:right w:val="single" w:sz="4" w:space="0" w:color="auto"/>
            </w:tcBorders>
            <w:hideMark/>
          </w:tcPr>
          <w:p w14:paraId="7D949C3C"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Классный час</w:t>
            </w:r>
          </w:p>
        </w:tc>
        <w:tc>
          <w:tcPr>
            <w:tcW w:w="432" w:type="pct"/>
            <w:tcBorders>
              <w:top w:val="single" w:sz="4" w:space="0" w:color="auto"/>
              <w:left w:val="single" w:sz="4" w:space="0" w:color="auto"/>
              <w:bottom w:val="single" w:sz="4" w:space="0" w:color="auto"/>
              <w:right w:val="single" w:sz="4" w:space="0" w:color="auto"/>
            </w:tcBorders>
          </w:tcPr>
          <w:p w14:paraId="493A941F"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67513982"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32181EAC"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625D7C48"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3775C128"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r>
      <w:tr w:rsidR="001F1DDA" w:rsidRPr="001F1DDA" w14:paraId="0CEA74EE" w14:textId="77777777" w:rsidTr="00127772">
        <w:trPr>
          <w:trHeight w:val="287"/>
          <w:jc w:val="center"/>
        </w:trPr>
        <w:tc>
          <w:tcPr>
            <w:tcW w:w="1418" w:type="pct"/>
            <w:vMerge/>
            <w:tcBorders>
              <w:top w:val="single" w:sz="4" w:space="0" w:color="auto"/>
              <w:left w:val="single" w:sz="4" w:space="0" w:color="auto"/>
              <w:bottom w:val="single" w:sz="4" w:space="0" w:color="auto"/>
              <w:right w:val="single" w:sz="4" w:space="0" w:color="auto"/>
            </w:tcBorders>
            <w:vAlign w:val="center"/>
            <w:hideMark/>
          </w:tcPr>
          <w:p w14:paraId="3368B80D" w14:textId="77777777" w:rsidR="001F1DDA" w:rsidRPr="001F1DDA" w:rsidRDefault="001F1DDA" w:rsidP="001F1DDA">
            <w:pPr>
              <w:spacing w:after="0" w:line="276"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hideMark/>
          </w:tcPr>
          <w:p w14:paraId="5369A203"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Основы финансовой грамотности</w:t>
            </w:r>
          </w:p>
        </w:tc>
        <w:tc>
          <w:tcPr>
            <w:tcW w:w="432" w:type="pct"/>
            <w:tcBorders>
              <w:top w:val="single" w:sz="4" w:space="0" w:color="auto"/>
              <w:left w:val="single" w:sz="4" w:space="0" w:color="auto"/>
              <w:bottom w:val="single" w:sz="4" w:space="0" w:color="auto"/>
              <w:right w:val="single" w:sz="4" w:space="0" w:color="auto"/>
            </w:tcBorders>
          </w:tcPr>
          <w:p w14:paraId="16793E62"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445B01A7"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725B4B84"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336CFDB7"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774E2B92"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r>
      <w:tr w:rsidR="00772F70" w:rsidRPr="001F1DDA" w14:paraId="578E178C" w14:textId="77777777" w:rsidTr="00127772">
        <w:trPr>
          <w:trHeight w:val="287"/>
          <w:jc w:val="center"/>
        </w:trPr>
        <w:tc>
          <w:tcPr>
            <w:tcW w:w="1418" w:type="pct"/>
            <w:vMerge/>
            <w:tcBorders>
              <w:top w:val="single" w:sz="4" w:space="0" w:color="auto"/>
              <w:left w:val="single" w:sz="4" w:space="0" w:color="auto"/>
              <w:bottom w:val="single" w:sz="4" w:space="0" w:color="auto"/>
              <w:right w:val="single" w:sz="4" w:space="0" w:color="auto"/>
            </w:tcBorders>
            <w:vAlign w:val="center"/>
          </w:tcPr>
          <w:p w14:paraId="3736FF08" w14:textId="77777777" w:rsidR="00772F70" w:rsidRPr="001F1DDA" w:rsidRDefault="00772F70" w:rsidP="001F1DDA">
            <w:pPr>
              <w:spacing w:after="0" w:line="276"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tcPr>
          <w:p w14:paraId="53E2AAB9" w14:textId="1D4BEE01" w:rsidR="00772F70" w:rsidRPr="001F1DDA" w:rsidRDefault="00772F70" w:rsidP="001F1DDA">
            <w:pPr>
              <w:suppressAutoHyphens/>
              <w:spacing w:after="0" w:line="254" w:lineRule="auto"/>
              <w:rPr>
                <w:rFonts w:ascii="Times New Roman" w:hAnsi="Times New Roman"/>
                <w:color w:val="auto"/>
                <w:sz w:val="24"/>
                <w:szCs w:val="24"/>
                <w:lang w:eastAsia="ar-SA"/>
              </w:rPr>
            </w:pPr>
            <w:r w:rsidRPr="00772F70">
              <w:rPr>
                <w:rFonts w:ascii="Times New Roman" w:hAnsi="Times New Roman"/>
                <w:color w:val="auto"/>
                <w:sz w:val="24"/>
                <w:szCs w:val="24"/>
                <w:lang w:eastAsia="ar-SA"/>
              </w:rPr>
              <w:t>Введение в новейшую историю</w:t>
            </w:r>
          </w:p>
        </w:tc>
        <w:tc>
          <w:tcPr>
            <w:tcW w:w="432" w:type="pct"/>
            <w:tcBorders>
              <w:top w:val="single" w:sz="4" w:space="0" w:color="auto"/>
              <w:left w:val="single" w:sz="4" w:space="0" w:color="auto"/>
              <w:bottom w:val="single" w:sz="4" w:space="0" w:color="auto"/>
              <w:right w:val="single" w:sz="4" w:space="0" w:color="auto"/>
            </w:tcBorders>
          </w:tcPr>
          <w:p w14:paraId="39BC6CB9" w14:textId="77777777" w:rsidR="00772F70" w:rsidRPr="001F1DDA" w:rsidRDefault="00772F70"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0CA3D62B" w14:textId="77777777" w:rsidR="00772F70" w:rsidRPr="001F1DDA" w:rsidRDefault="00772F70"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045BE4C0" w14:textId="77777777" w:rsidR="00772F70" w:rsidRPr="001F1DDA" w:rsidRDefault="00772F70"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546344E8" w14:textId="77777777" w:rsidR="00772F70" w:rsidRPr="001F1DDA" w:rsidRDefault="00772F70"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7F576A18" w14:textId="69635505" w:rsidR="00772F70" w:rsidRPr="001F1DDA" w:rsidRDefault="00E92F29" w:rsidP="001F1DDA">
            <w:pPr>
              <w:suppressAutoHyphens/>
              <w:spacing w:after="0" w:line="254" w:lineRule="auto"/>
              <w:jc w:val="center"/>
              <w:rPr>
                <w:rFonts w:ascii="Times New Roman" w:hAnsi="Times New Roman"/>
                <w:color w:val="auto"/>
                <w:sz w:val="24"/>
                <w:szCs w:val="24"/>
                <w:lang w:eastAsia="ar-SA"/>
              </w:rPr>
            </w:pPr>
            <w:r>
              <w:rPr>
                <w:rFonts w:ascii="Times New Roman" w:hAnsi="Times New Roman"/>
                <w:color w:val="auto"/>
                <w:sz w:val="24"/>
                <w:szCs w:val="24"/>
                <w:lang w:eastAsia="ar-SA"/>
              </w:rPr>
              <w:t>1</w:t>
            </w:r>
          </w:p>
        </w:tc>
      </w:tr>
      <w:tr w:rsidR="001F1DDA" w:rsidRPr="001F1DDA" w14:paraId="2C695785" w14:textId="77777777" w:rsidTr="00127772">
        <w:trPr>
          <w:trHeight w:val="287"/>
          <w:jc w:val="center"/>
        </w:trPr>
        <w:tc>
          <w:tcPr>
            <w:tcW w:w="1418" w:type="pct"/>
            <w:vMerge/>
            <w:tcBorders>
              <w:top w:val="single" w:sz="4" w:space="0" w:color="auto"/>
              <w:left w:val="single" w:sz="4" w:space="0" w:color="auto"/>
              <w:bottom w:val="single" w:sz="4" w:space="0" w:color="auto"/>
              <w:right w:val="single" w:sz="4" w:space="0" w:color="auto"/>
            </w:tcBorders>
            <w:vAlign w:val="center"/>
            <w:hideMark/>
          </w:tcPr>
          <w:p w14:paraId="19948FBA" w14:textId="77777777" w:rsidR="001F1DDA" w:rsidRPr="001F1DDA" w:rsidRDefault="001F1DDA" w:rsidP="001F1DDA">
            <w:pPr>
              <w:spacing w:after="0" w:line="276"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hideMark/>
          </w:tcPr>
          <w:p w14:paraId="735A8E10"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Моя будущая профессия (Профориентация)</w:t>
            </w:r>
          </w:p>
        </w:tc>
        <w:tc>
          <w:tcPr>
            <w:tcW w:w="432" w:type="pct"/>
            <w:tcBorders>
              <w:top w:val="single" w:sz="4" w:space="0" w:color="auto"/>
              <w:left w:val="single" w:sz="4" w:space="0" w:color="auto"/>
              <w:bottom w:val="single" w:sz="4" w:space="0" w:color="auto"/>
              <w:right w:val="single" w:sz="4" w:space="0" w:color="auto"/>
            </w:tcBorders>
          </w:tcPr>
          <w:p w14:paraId="7408DE31"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1340EAAD"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3C779F7A"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542DE0BD"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7F138F31"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r>
      <w:tr w:rsidR="001F1DDA" w:rsidRPr="001F1DDA" w14:paraId="609E0A23" w14:textId="77777777" w:rsidTr="00127772">
        <w:trPr>
          <w:trHeight w:val="287"/>
          <w:jc w:val="center"/>
        </w:trPr>
        <w:tc>
          <w:tcPr>
            <w:tcW w:w="1418" w:type="pct"/>
            <w:vMerge/>
            <w:tcBorders>
              <w:top w:val="single" w:sz="4" w:space="0" w:color="auto"/>
              <w:left w:val="single" w:sz="4" w:space="0" w:color="auto"/>
              <w:bottom w:val="single" w:sz="4" w:space="0" w:color="auto"/>
              <w:right w:val="single" w:sz="4" w:space="0" w:color="auto"/>
            </w:tcBorders>
            <w:vAlign w:val="center"/>
            <w:hideMark/>
          </w:tcPr>
          <w:p w14:paraId="604F4196" w14:textId="77777777" w:rsidR="001F1DDA" w:rsidRPr="001F1DDA" w:rsidRDefault="001F1DDA" w:rsidP="001F1DDA">
            <w:pPr>
              <w:spacing w:after="0" w:line="276"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hideMark/>
          </w:tcPr>
          <w:p w14:paraId="5B940124"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Моя Россия: мои права и обязанности</w:t>
            </w:r>
          </w:p>
        </w:tc>
        <w:tc>
          <w:tcPr>
            <w:tcW w:w="432" w:type="pct"/>
            <w:tcBorders>
              <w:top w:val="single" w:sz="4" w:space="0" w:color="auto"/>
              <w:left w:val="single" w:sz="4" w:space="0" w:color="auto"/>
              <w:bottom w:val="single" w:sz="4" w:space="0" w:color="auto"/>
              <w:right w:val="single" w:sz="4" w:space="0" w:color="auto"/>
            </w:tcBorders>
          </w:tcPr>
          <w:p w14:paraId="57FCA043"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119D108C"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5190750B"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2DE70AF4"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139BF1F5"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r>
      <w:tr w:rsidR="001F1DDA" w:rsidRPr="001F1DDA" w14:paraId="1B51B471" w14:textId="77777777" w:rsidTr="00127772">
        <w:trPr>
          <w:trHeight w:val="287"/>
          <w:jc w:val="center"/>
        </w:trPr>
        <w:tc>
          <w:tcPr>
            <w:tcW w:w="1418" w:type="pct"/>
            <w:vMerge w:val="restart"/>
            <w:tcBorders>
              <w:top w:val="single" w:sz="4" w:space="0" w:color="auto"/>
              <w:left w:val="single" w:sz="4" w:space="0" w:color="auto"/>
              <w:right w:val="single" w:sz="4" w:space="0" w:color="auto"/>
            </w:tcBorders>
            <w:hideMark/>
          </w:tcPr>
          <w:p w14:paraId="29F7BB28"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 xml:space="preserve">Спортивно-оздоровительное </w:t>
            </w:r>
          </w:p>
        </w:tc>
        <w:tc>
          <w:tcPr>
            <w:tcW w:w="1149" w:type="pct"/>
            <w:tcBorders>
              <w:top w:val="single" w:sz="4" w:space="0" w:color="auto"/>
              <w:left w:val="single" w:sz="4" w:space="0" w:color="auto"/>
              <w:bottom w:val="single" w:sz="4" w:space="0" w:color="auto"/>
              <w:right w:val="single" w:sz="4" w:space="0" w:color="auto"/>
            </w:tcBorders>
            <w:hideMark/>
          </w:tcPr>
          <w:p w14:paraId="1FD3AA3A"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Физическая культура</w:t>
            </w:r>
          </w:p>
        </w:tc>
        <w:tc>
          <w:tcPr>
            <w:tcW w:w="432" w:type="pct"/>
            <w:tcBorders>
              <w:top w:val="single" w:sz="4" w:space="0" w:color="auto"/>
              <w:left w:val="single" w:sz="4" w:space="0" w:color="auto"/>
              <w:bottom w:val="single" w:sz="4" w:space="0" w:color="auto"/>
              <w:right w:val="single" w:sz="4" w:space="0" w:color="auto"/>
            </w:tcBorders>
          </w:tcPr>
          <w:p w14:paraId="16362B7F"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372F51FF" w14:textId="57EB92D9" w:rsidR="001F1DDA" w:rsidRPr="001F1DDA" w:rsidRDefault="003B1FB7" w:rsidP="001F1DDA">
            <w:pPr>
              <w:suppressAutoHyphens/>
              <w:spacing w:after="0" w:line="254" w:lineRule="auto"/>
              <w:jc w:val="center"/>
              <w:rPr>
                <w:rFonts w:ascii="Times New Roman" w:hAnsi="Times New Roman"/>
                <w:color w:val="auto"/>
                <w:sz w:val="24"/>
                <w:szCs w:val="24"/>
                <w:lang w:eastAsia="ar-SA"/>
              </w:rPr>
            </w:pPr>
            <w:r>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2D697995"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426A09B8"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hideMark/>
          </w:tcPr>
          <w:p w14:paraId="7903A158"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r>
      <w:tr w:rsidR="001F1DDA" w:rsidRPr="001F1DDA" w14:paraId="50A896B9" w14:textId="77777777" w:rsidTr="00127772">
        <w:trPr>
          <w:trHeight w:val="287"/>
          <w:jc w:val="center"/>
        </w:trPr>
        <w:tc>
          <w:tcPr>
            <w:tcW w:w="1418" w:type="pct"/>
            <w:vMerge/>
            <w:tcBorders>
              <w:left w:val="single" w:sz="4" w:space="0" w:color="auto"/>
              <w:bottom w:val="single" w:sz="4" w:space="0" w:color="auto"/>
              <w:right w:val="single" w:sz="4" w:space="0" w:color="auto"/>
            </w:tcBorders>
          </w:tcPr>
          <w:p w14:paraId="2884161D"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tcPr>
          <w:p w14:paraId="6E511FD0"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Баскетбол</w:t>
            </w:r>
          </w:p>
        </w:tc>
        <w:tc>
          <w:tcPr>
            <w:tcW w:w="432" w:type="pct"/>
            <w:tcBorders>
              <w:top w:val="single" w:sz="4" w:space="0" w:color="auto"/>
              <w:left w:val="single" w:sz="4" w:space="0" w:color="auto"/>
              <w:bottom w:val="single" w:sz="4" w:space="0" w:color="auto"/>
              <w:right w:val="single" w:sz="4" w:space="0" w:color="auto"/>
            </w:tcBorders>
          </w:tcPr>
          <w:p w14:paraId="393E6121"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2920FE7D"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71CFD088"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4C7FEA6A"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6250CBD5"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r>
      <w:tr w:rsidR="001F1DDA" w:rsidRPr="001F1DDA" w14:paraId="18AEE3B6" w14:textId="77777777" w:rsidTr="00127772">
        <w:trPr>
          <w:trHeight w:val="287"/>
          <w:jc w:val="center"/>
        </w:trPr>
        <w:tc>
          <w:tcPr>
            <w:tcW w:w="1418" w:type="pct"/>
            <w:tcBorders>
              <w:left w:val="single" w:sz="4" w:space="0" w:color="auto"/>
              <w:bottom w:val="single" w:sz="4" w:space="0" w:color="auto"/>
              <w:right w:val="single" w:sz="4" w:space="0" w:color="auto"/>
            </w:tcBorders>
          </w:tcPr>
          <w:p w14:paraId="6EAB2A12"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tcPr>
          <w:p w14:paraId="3779DFD6"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Футбол/лыжи</w:t>
            </w:r>
          </w:p>
        </w:tc>
        <w:tc>
          <w:tcPr>
            <w:tcW w:w="432" w:type="pct"/>
            <w:tcBorders>
              <w:top w:val="single" w:sz="4" w:space="0" w:color="auto"/>
              <w:left w:val="single" w:sz="4" w:space="0" w:color="auto"/>
              <w:bottom w:val="single" w:sz="4" w:space="0" w:color="auto"/>
              <w:right w:val="single" w:sz="4" w:space="0" w:color="auto"/>
            </w:tcBorders>
          </w:tcPr>
          <w:p w14:paraId="598CF2C7"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0F4A9490" w14:textId="036D647B"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3B320ABD"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09D2D7DE"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78B02601"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r>
      <w:tr w:rsidR="001F1DDA" w:rsidRPr="001F1DDA" w14:paraId="544F4CF3" w14:textId="77777777" w:rsidTr="00127772">
        <w:trPr>
          <w:trHeight w:val="287"/>
          <w:jc w:val="center"/>
        </w:trPr>
        <w:tc>
          <w:tcPr>
            <w:tcW w:w="1418" w:type="pct"/>
            <w:vMerge w:val="restart"/>
            <w:tcBorders>
              <w:top w:val="single" w:sz="4" w:space="0" w:color="auto"/>
              <w:left w:val="single" w:sz="4" w:space="0" w:color="auto"/>
              <w:bottom w:val="single" w:sz="4" w:space="0" w:color="auto"/>
              <w:right w:val="single" w:sz="4" w:space="0" w:color="auto"/>
            </w:tcBorders>
            <w:hideMark/>
          </w:tcPr>
          <w:p w14:paraId="08626D99"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Духовно-нравственное</w:t>
            </w:r>
          </w:p>
        </w:tc>
        <w:tc>
          <w:tcPr>
            <w:tcW w:w="1149" w:type="pct"/>
            <w:tcBorders>
              <w:top w:val="single" w:sz="4" w:space="0" w:color="auto"/>
              <w:left w:val="single" w:sz="4" w:space="0" w:color="auto"/>
              <w:bottom w:val="single" w:sz="4" w:space="0" w:color="auto"/>
              <w:right w:val="single" w:sz="4" w:space="0" w:color="auto"/>
            </w:tcBorders>
            <w:hideMark/>
          </w:tcPr>
          <w:p w14:paraId="43134E10"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Моя родина</w:t>
            </w:r>
          </w:p>
        </w:tc>
        <w:tc>
          <w:tcPr>
            <w:tcW w:w="432" w:type="pct"/>
            <w:tcBorders>
              <w:top w:val="single" w:sz="4" w:space="0" w:color="auto"/>
              <w:left w:val="single" w:sz="4" w:space="0" w:color="auto"/>
              <w:bottom w:val="single" w:sz="4" w:space="0" w:color="auto"/>
              <w:right w:val="single" w:sz="4" w:space="0" w:color="auto"/>
            </w:tcBorders>
          </w:tcPr>
          <w:p w14:paraId="56A6A097"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516BA675"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29DDBC09"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3A835D77"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5CA580E9"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r>
      <w:tr w:rsidR="001F1DDA" w:rsidRPr="001F1DDA" w14:paraId="5FEB9D2B" w14:textId="77777777" w:rsidTr="00127772">
        <w:trPr>
          <w:trHeight w:val="287"/>
          <w:jc w:val="center"/>
        </w:trPr>
        <w:tc>
          <w:tcPr>
            <w:tcW w:w="1418" w:type="pct"/>
            <w:vMerge/>
            <w:tcBorders>
              <w:top w:val="single" w:sz="4" w:space="0" w:color="auto"/>
              <w:left w:val="single" w:sz="4" w:space="0" w:color="auto"/>
              <w:bottom w:val="single" w:sz="4" w:space="0" w:color="auto"/>
              <w:right w:val="single" w:sz="4" w:space="0" w:color="auto"/>
            </w:tcBorders>
            <w:vAlign w:val="center"/>
            <w:hideMark/>
          </w:tcPr>
          <w:p w14:paraId="0147EC1C" w14:textId="77777777" w:rsidR="001F1DDA" w:rsidRPr="001F1DDA" w:rsidRDefault="001F1DDA" w:rsidP="001F1DDA">
            <w:pPr>
              <w:spacing w:after="0" w:line="276"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hideMark/>
          </w:tcPr>
          <w:p w14:paraId="3F399BE1"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r w:rsidRPr="001F1DDA">
              <w:rPr>
                <w:rFonts w:ascii="Times New Roman" w:hAnsi="Times New Roman"/>
                <w:color w:val="auto"/>
                <w:sz w:val="24"/>
                <w:szCs w:val="24"/>
                <w:lang w:eastAsia="ar-SA"/>
              </w:rPr>
              <w:t>Патриот</w:t>
            </w:r>
          </w:p>
        </w:tc>
        <w:tc>
          <w:tcPr>
            <w:tcW w:w="432" w:type="pct"/>
            <w:tcBorders>
              <w:top w:val="single" w:sz="4" w:space="0" w:color="auto"/>
              <w:left w:val="single" w:sz="4" w:space="0" w:color="auto"/>
              <w:bottom w:val="single" w:sz="4" w:space="0" w:color="auto"/>
              <w:right w:val="single" w:sz="4" w:space="0" w:color="auto"/>
            </w:tcBorders>
          </w:tcPr>
          <w:p w14:paraId="201DD8F0"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34183818"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r w:rsidRPr="001F1DDA">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202CC072" w14:textId="66988615" w:rsidR="001F1DDA" w:rsidRPr="001F1DDA" w:rsidRDefault="009635ED" w:rsidP="001F1DDA">
            <w:pPr>
              <w:suppressAutoHyphens/>
              <w:spacing w:after="0" w:line="254" w:lineRule="auto"/>
              <w:jc w:val="center"/>
              <w:rPr>
                <w:rFonts w:ascii="Times New Roman" w:hAnsi="Times New Roman"/>
                <w:color w:val="auto"/>
                <w:sz w:val="24"/>
                <w:szCs w:val="24"/>
                <w:lang w:eastAsia="ar-SA"/>
              </w:rPr>
            </w:pPr>
            <w:r>
              <w:rPr>
                <w:rFonts w:ascii="Times New Roman" w:hAnsi="Times New Roman"/>
                <w:color w:val="auto"/>
                <w:sz w:val="24"/>
                <w:szCs w:val="24"/>
                <w:lang w:eastAsia="ar-SA"/>
              </w:rPr>
              <w:t>1</w:t>
            </w:r>
          </w:p>
        </w:tc>
        <w:tc>
          <w:tcPr>
            <w:tcW w:w="500" w:type="pct"/>
            <w:tcBorders>
              <w:top w:val="single" w:sz="4" w:space="0" w:color="auto"/>
              <w:left w:val="single" w:sz="4" w:space="0" w:color="auto"/>
              <w:bottom w:val="single" w:sz="4" w:space="0" w:color="auto"/>
              <w:right w:val="single" w:sz="4" w:space="0" w:color="auto"/>
            </w:tcBorders>
            <w:vAlign w:val="center"/>
          </w:tcPr>
          <w:p w14:paraId="6FDF9314"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6F1A52E9"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r>
      <w:tr w:rsidR="001F1DDA" w:rsidRPr="001F1DDA" w14:paraId="065F2DD2" w14:textId="77777777" w:rsidTr="00127772">
        <w:trPr>
          <w:trHeight w:val="287"/>
          <w:jc w:val="center"/>
        </w:trPr>
        <w:tc>
          <w:tcPr>
            <w:tcW w:w="1418" w:type="pct"/>
            <w:vMerge/>
            <w:tcBorders>
              <w:top w:val="single" w:sz="4" w:space="0" w:color="auto"/>
              <w:left w:val="single" w:sz="4" w:space="0" w:color="auto"/>
              <w:bottom w:val="single" w:sz="4" w:space="0" w:color="auto"/>
              <w:right w:val="single" w:sz="4" w:space="0" w:color="auto"/>
            </w:tcBorders>
            <w:vAlign w:val="center"/>
            <w:hideMark/>
          </w:tcPr>
          <w:p w14:paraId="6CF96371" w14:textId="77777777" w:rsidR="001F1DDA" w:rsidRPr="001F1DDA" w:rsidRDefault="001F1DDA" w:rsidP="001F1DDA">
            <w:pPr>
              <w:spacing w:after="0" w:line="276" w:lineRule="auto"/>
              <w:rPr>
                <w:rFonts w:ascii="Times New Roman" w:hAnsi="Times New Roman"/>
                <w:color w:val="auto"/>
                <w:sz w:val="24"/>
                <w:szCs w:val="24"/>
                <w:lang w:eastAsia="ar-SA"/>
              </w:rPr>
            </w:pPr>
          </w:p>
        </w:tc>
        <w:tc>
          <w:tcPr>
            <w:tcW w:w="1149" w:type="pct"/>
            <w:tcBorders>
              <w:top w:val="single" w:sz="4" w:space="0" w:color="auto"/>
              <w:left w:val="single" w:sz="4" w:space="0" w:color="auto"/>
              <w:bottom w:val="single" w:sz="4" w:space="0" w:color="auto"/>
              <w:right w:val="single" w:sz="4" w:space="0" w:color="auto"/>
            </w:tcBorders>
          </w:tcPr>
          <w:p w14:paraId="3668EAAD" w14:textId="77777777" w:rsidR="001F1DDA" w:rsidRPr="001F1DDA" w:rsidRDefault="001F1DDA" w:rsidP="001F1DDA">
            <w:pPr>
              <w:suppressAutoHyphens/>
              <w:spacing w:after="0" w:line="254" w:lineRule="auto"/>
              <w:rPr>
                <w:rFonts w:ascii="Times New Roman" w:hAnsi="Times New Roman"/>
                <w:color w:val="auto"/>
                <w:sz w:val="24"/>
                <w:szCs w:val="24"/>
                <w:lang w:eastAsia="ar-SA"/>
              </w:rPr>
            </w:pPr>
          </w:p>
        </w:tc>
        <w:tc>
          <w:tcPr>
            <w:tcW w:w="432" w:type="pct"/>
            <w:tcBorders>
              <w:top w:val="single" w:sz="4" w:space="0" w:color="auto"/>
              <w:left w:val="single" w:sz="4" w:space="0" w:color="auto"/>
              <w:bottom w:val="single" w:sz="4" w:space="0" w:color="auto"/>
              <w:right w:val="single" w:sz="4" w:space="0" w:color="auto"/>
            </w:tcBorders>
          </w:tcPr>
          <w:p w14:paraId="71FFB5CD"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79EE7A32"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4CD2D2C3"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4EEC73C2"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6021A90C" w14:textId="77777777" w:rsidR="001F1DDA" w:rsidRPr="001F1DDA" w:rsidRDefault="001F1DDA" w:rsidP="001F1DDA">
            <w:pPr>
              <w:suppressAutoHyphens/>
              <w:spacing w:after="0" w:line="254" w:lineRule="auto"/>
              <w:jc w:val="center"/>
              <w:rPr>
                <w:rFonts w:ascii="Times New Roman" w:hAnsi="Times New Roman"/>
                <w:color w:val="auto"/>
                <w:sz w:val="24"/>
                <w:szCs w:val="24"/>
                <w:lang w:eastAsia="ar-SA"/>
              </w:rPr>
            </w:pPr>
          </w:p>
        </w:tc>
      </w:tr>
      <w:tr w:rsidR="001F1DDA" w:rsidRPr="001F1DDA" w14:paraId="6EFAE810" w14:textId="77777777" w:rsidTr="00127772">
        <w:trPr>
          <w:trHeight w:val="287"/>
          <w:jc w:val="center"/>
        </w:trPr>
        <w:tc>
          <w:tcPr>
            <w:tcW w:w="2567" w:type="pct"/>
            <w:gridSpan w:val="2"/>
            <w:tcBorders>
              <w:top w:val="single" w:sz="4" w:space="0" w:color="auto"/>
              <w:left w:val="single" w:sz="4" w:space="0" w:color="auto"/>
              <w:bottom w:val="single" w:sz="4" w:space="0" w:color="auto"/>
              <w:right w:val="single" w:sz="4" w:space="0" w:color="auto"/>
            </w:tcBorders>
            <w:hideMark/>
          </w:tcPr>
          <w:p w14:paraId="0C6D7974" w14:textId="77777777" w:rsidR="001F1DDA" w:rsidRPr="001F1DDA" w:rsidRDefault="001F1DDA" w:rsidP="001F1DDA">
            <w:pPr>
              <w:suppressAutoHyphens/>
              <w:spacing w:after="0" w:line="254" w:lineRule="auto"/>
              <w:rPr>
                <w:rFonts w:ascii="Times New Roman" w:hAnsi="Times New Roman"/>
                <w:b/>
                <w:color w:val="auto"/>
                <w:sz w:val="24"/>
                <w:szCs w:val="24"/>
                <w:lang w:eastAsia="ar-SA"/>
              </w:rPr>
            </w:pPr>
            <w:r w:rsidRPr="001F1DDA">
              <w:rPr>
                <w:rFonts w:ascii="Times New Roman" w:hAnsi="Times New Roman"/>
                <w:b/>
                <w:color w:val="auto"/>
                <w:sz w:val="24"/>
                <w:szCs w:val="24"/>
                <w:lang w:eastAsia="ar-SA"/>
              </w:rPr>
              <w:t xml:space="preserve">Итого </w:t>
            </w:r>
          </w:p>
        </w:tc>
        <w:tc>
          <w:tcPr>
            <w:tcW w:w="432" w:type="pct"/>
            <w:tcBorders>
              <w:top w:val="single" w:sz="4" w:space="0" w:color="auto"/>
              <w:left w:val="single" w:sz="4" w:space="0" w:color="auto"/>
              <w:bottom w:val="single" w:sz="4" w:space="0" w:color="auto"/>
              <w:right w:val="single" w:sz="4" w:space="0" w:color="auto"/>
            </w:tcBorders>
          </w:tcPr>
          <w:p w14:paraId="5ED91867" w14:textId="77777777" w:rsidR="001F1DDA" w:rsidRPr="001F1DDA" w:rsidRDefault="001F1DDA" w:rsidP="001F1DDA">
            <w:pPr>
              <w:suppressAutoHyphens/>
              <w:spacing w:after="0" w:line="254" w:lineRule="auto"/>
              <w:jc w:val="center"/>
              <w:rPr>
                <w:rFonts w:ascii="Times New Roman" w:hAnsi="Times New Roman"/>
                <w:b/>
                <w:color w:val="auto"/>
                <w:sz w:val="24"/>
                <w:szCs w:val="24"/>
                <w:lang w:eastAsia="ar-SA"/>
              </w:rPr>
            </w:pPr>
            <w:r w:rsidRPr="001F1DDA">
              <w:rPr>
                <w:rFonts w:ascii="Times New Roman" w:hAnsi="Times New Roman"/>
                <w:b/>
                <w:color w:val="auto"/>
                <w:sz w:val="24"/>
                <w:szCs w:val="24"/>
                <w:lang w:eastAsia="ar-SA"/>
              </w:rPr>
              <w:t>10</w:t>
            </w:r>
          </w:p>
        </w:tc>
        <w:tc>
          <w:tcPr>
            <w:tcW w:w="500" w:type="pct"/>
            <w:tcBorders>
              <w:top w:val="single" w:sz="4" w:space="0" w:color="auto"/>
              <w:left w:val="single" w:sz="4" w:space="0" w:color="auto"/>
              <w:bottom w:val="single" w:sz="4" w:space="0" w:color="auto"/>
              <w:right w:val="single" w:sz="4" w:space="0" w:color="auto"/>
            </w:tcBorders>
            <w:vAlign w:val="center"/>
            <w:hideMark/>
          </w:tcPr>
          <w:p w14:paraId="498A0946" w14:textId="77777777" w:rsidR="001F1DDA" w:rsidRPr="001F1DDA" w:rsidRDefault="001F1DDA" w:rsidP="001F1DDA">
            <w:pPr>
              <w:suppressAutoHyphens/>
              <w:spacing w:after="0" w:line="254" w:lineRule="auto"/>
              <w:jc w:val="center"/>
              <w:rPr>
                <w:rFonts w:ascii="Times New Roman" w:hAnsi="Times New Roman"/>
                <w:b/>
                <w:color w:val="auto"/>
                <w:sz w:val="24"/>
                <w:szCs w:val="24"/>
                <w:lang w:eastAsia="ar-SA"/>
              </w:rPr>
            </w:pPr>
            <w:r w:rsidRPr="001F1DDA">
              <w:rPr>
                <w:rFonts w:ascii="Times New Roman" w:hAnsi="Times New Roman"/>
                <w:b/>
                <w:color w:val="auto"/>
                <w:sz w:val="24"/>
                <w:szCs w:val="24"/>
                <w:lang w:eastAsia="ar-SA"/>
              </w:rPr>
              <w:t>10</w:t>
            </w:r>
          </w:p>
        </w:tc>
        <w:tc>
          <w:tcPr>
            <w:tcW w:w="500" w:type="pct"/>
            <w:tcBorders>
              <w:top w:val="single" w:sz="4" w:space="0" w:color="auto"/>
              <w:left w:val="single" w:sz="4" w:space="0" w:color="auto"/>
              <w:bottom w:val="single" w:sz="4" w:space="0" w:color="auto"/>
              <w:right w:val="single" w:sz="4" w:space="0" w:color="auto"/>
            </w:tcBorders>
            <w:vAlign w:val="center"/>
            <w:hideMark/>
          </w:tcPr>
          <w:p w14:paraId="4F92A4CF" w14:textId="77777777" w:rsidR="001F1DDA" w:rsidRPr="001F1DDA" w:rsidRDefault="001F1DDA" w:rsidP="001F1DDA">
            <w:pPr>
              <w:suppressAutoHyphens/>
              <w:spacing w:after="0" w:line="254" w:lineRule="auto"/>
              <w:jc w:val="center"/>
              <w:rPr>
                <w:rFonts w:ascii="Times New Roman" w:hAnsi="Times New Roman"/>
                <w:b/>
                <w:color w:val="auto"/>
                <w:sz w:val="24"/>
                <w:szCs w:val="24"/>
                <w:lang w:eastAsia="ar-SA"/>
              </w:rPr>
            </w:pPr>
            <w:r w:rsidRPr="001F1DDA">
              <w:rPr>
                <w:rFonts w:ascii="Times New Roman" w:hAnsi="Times New Roman"/>
                <w:b/>
                <w:color w:val="auto"/>
                <w:sz w:val="24"/>
                <w:szCs w:val="24"/>
                <w:lang w:eastAsia="ar-SA"/>
              </w:rPr>
              <w:t>10</w:t>
            </w:r>
          </w:p>
        </w:tc>
        <w:tc>
          <w:tcPr>
            <w:tcW w:w="500" w:type="pct"/>
            <w:tcBorders>
              <w:top w:val="single" w:sz="4" w:space="0" w:color="auto"/>
              <w:left w:val="single" w:sz="4" w:space="0" w:color="auto"/>
              <w:bottom w:val="single" w:sz="4" w:space="0" w:color="auto"/>
              <w:right w:val="single" w:sz="4" w:space="0" w:color="auto"/>
            </w:tcBorders>
            <w:vAlign w:val="center"/>
            <w:hideMark/>
          </w:tcPr>
          <w:p w14:paraId="47C985FF" w14:textId="77777777" w:rsidR="001F1DDA" w:rsidRPr="001F1DDA" w:rsidRDefault="001F1DDA" w:rsidP="001F1DDA">
            <w:pPr>
              <w:suppressAutoHyphens/>
              <w:spacing w:after="0" w:line="254" w:lineRule="auto"/>
              <w:jc w:val="center"/>
              <w:rPr>
                <w:rFonts w:ascii="Times New Roman" w:hAnsi="Times New Roman"/>
                <w:b/>
                <w:color w:val="auto"/>
                <w:sz w:val="24"/>
                <w:szCs w:val="24"/>
                <w:lang w:eastAsia="ar-SA"/>
              </w:rPr>
            </w:pPr>
            <w:r w:rsidRPr="001F1DDA">
              <w:rPr>
                <w:rFonts w:ascii="Times New Roman" w:hAnsi="Times New Roman"/>
                <w:b/>
                <w:color w:val="auto"/>
                <w:sz w:val="24"/>
                <w:szCs w:val="24"/>
                <w:lang w:eastAsia="ar-SA"/>
              </w:rPr>
              <w:t>10</w:t>
            </w:r>
          </w:p>
        </w:tc>
        <w:tc>
          <w:tcPr>
            <w:tcW w:w="500" w:type="pct"/>
            <w:tcBorders>
              <w:top w:val="single" w:sz="4" w:space="0" w:color="auto"/>
              <w:left w:val="single" w:sz="4" w:space="0" w:color="auto"/>
              <w:bottom w:val="single" w:sz="4" w:space="0" w:color="auto"/>
              <w:right w:val="single" w:sz="4" w:space="0" w:color="auto"/>
            </w:tcBorders>
            <w:vAlign w:val="center"/>
            <w:hideMark/>
          </w:tcPr>
          <w:p w14:paraId="19265797" w14:textId="7717A7D5" w:rsidR="001F1DDA" w:rsidRPr="001F1DDA" w:rsidRDefault="00E92F29" w:rsidP="001F1DDA">
            <w:pPr>
              <w:suppressAutoHyphens/>
              <w:spacing w:after="0" w:line="254" w:lineRule="auto"/>
              <w:jc w:val="center"/>
              <w:rPr>
                <w:rFonts w:ascii="Times New Roman" w:hAnsi="Times New Roman"/>
                <w:b/>
                <w:color w:val="auto"/>
                <w:sz w:val="24"/>
                <w:szCs w:val="24"/>
                <w:lang w:eastAsia="ar-SA"/>
              </w:rPr>
            </w:pPr>
            <w:r>
              <w:rPr>
                <w:rFonts w:ascii="Times New Roman" w:hAnsi="Times New Roman"/>
                <w:b/>
                <w:color w:val="auto"/>
                <w:sz w:val="24"/>
                <w:szCs w:val="24"/>
                <w:lang w:eastAsia="ar-SA"/>
              </w:rPr>
              <w:t>10</w:t>
            </w:r>
          </w:p>
        </w:tc>
      </w:tr>
    </w:tbl>
    <w:p w14:paraId="2AA58E19" w14:textId="77777777" w:rsidR="001F1DDA" w:rsidRPr="001F1DDA" w:rsidRDefault="001F1DDA" w:rsidP="001F1DDA">
      <w:pPr>
        <w:suppressAutoHyphens/>
        <w:spacing w:after="0" w:line="240" w:lineRule="auto"/>
        <w:rPr>
          <w:rFonts w:ascii="Times New Roman" w:hAnsi="Times New Roman"/>
          <w:color w:val="auto"/>
          <w:sz w:val="24"/>
          <w:szCs w:val="24"/>
          <w:lang w:eastAsia="ar-SA"/>
        </w:rPr>
      </w:pPr>
    </w:p>
    <w:p w14:paraId="2C49184B" w14:textId="77777777" w:rsidR="001F1DDA" w:rsidRPr="001F1DDA" w:rsidRDefault="001F1DDA" w:rsidP="001F1DDA">
      <w:pPr>
        <w:suppressAutoHyphens/>
        <w:spacing w:after="0" w:line="240" w:lineRule="auto"/>
        <w:jc w:val="right"/>
        <w:rPr>
          <w:rFonts w:ascii="Times New Roman" w:hAnsi="Times New Roman"/>
          <w:color w:val="auto"/>
          <w:sz w:val="28"/>
          <w:szCs w:val="28"/>
          <w:lang w:eastAsia="ar-SA"/>
        </w:rPr>
      </w:pPr>
    </w:p>
    <w:p w14:paraId="0B35CC77" w14:textId="77777777" w:rsidR="001F1DDA" w:rsidRPr="001F1DDA" w:rsidRDefault="001F1DDA" w:rsidP="001F1DDA">
      <w:pPr>
        <w:suppressAutoHyphens/>
        <w:spacing w:after="0" w:line="240" w:lineRule="auto"/>
        <w:jc w:val="right"/>
        <w:rPr>
          <w:rFonts w:ascii="Times New Roman" w:hAnsi="Times New Roman"/>
          <w:color w:val="auto"/>
          <w:sz w:val="28"/>
          <w:szCs w:val="28"/>
          <w:lang w:eastAsia="ar-SA"/>
        </w:rPr>
      </w:pPr>
    </w:p>
    <w:p w14:paraId="29F1B531" w14:textId="77777777" w:rsidR="001F1DDA" w:rsidRPr="001F1DDA" w:rsidRDefault="001F1DDA" w:rsidP="001F1DDA">
      <w:pPr>
        <w:suppressAutoHyphens/>
        <w:spacing w:after="0" w:line="240" w:lineRule="auto"/>
        <w:jc w:val="right"/>
        <w:rPr>
          <w:rFonts w:ascii="Times New Roman" w:hAnsi="Times New Roman"/>
          <w:color w:val="auto"/>
          <w:sz w:val="28"/>
          <w:szCs w:val="28"/>
          <w:lang w:eastAsia="ar-SA"/>
        </w:rPr>
      </w:pPr>
    </w:p>
    <w:p w14:paraId="38C0E8FA" w14:textId="77777777" w:rsidR="001F1DDA" w:rsidRPr="001F1DDA" w:rsidRDefault="001F1DDA" w:rsidP="001F1DDA">
      <w:pPr>
        <w:suppressAutoHyphens/>
        <w:spacing w:after="0" w:line="240" w:lineRule="auto"/>
        <w:jc w:val="right"/>
        <w:rPr>
          <w:rFonts w:ascii="Times New Roman" w:hAnsi="Times New Roman"/>
          <w:color w:val="auto"/>
          <w:sz w:val="28"/>
          <w:szCs w:val="28"/>
          <w:lang w:eastAsia="ar-SA"/>
        </w:rPr>
      </w:pPr>
    </w:p>
    <w:p w14:paraId="5BB67FEE" w14:textId="77777777" w:rsidR="001F1DDA" w:rsidRPr="001F1DDA" w:rsidRDefault="001F1DDA" w:rsidP="001F1DDA">
      <w:pPr>
        <w:suppressAutoHyphens/>
        <w:spacing w:after="0" w:line="240" w:lineRule="auto"/>
        <w:jc w:val="right"/>
        <w:rPr>
          <w:rFonts w:ascii="Times New Roman" w:hAnsi="Times New Roman"/>
          <w:color w:val="auto"/>
          <w:sz w:val="28"/>
          <w:szCs w:val="28"/>
          <w:lang w:eastAsia="ar-SA"/>
        </w:rPr>
      </w:pPr>
    </w:p>
    <w:p w14:paraId="0356C7BF" w14:textId="77777777" w:rsidR="001F1DDA" w:rsidRPr="001F1DDA" w:rsidRDefault="001F1DDA" w:rsidP="001F1DDA">
      <w:pPr>
        <w:suppressAutoHyphens/>
        <w:spacing w:after="0" w:line="240" w:lineRule="auto"/>
        <w:jc w:val="right"/>
        <w:rPr>
          <w:rFonts w:ascii="Times New Roman" w:hAnsi="Times New Roman"/>
          <w:color w:val="auto"/>
          <w:sz w:val="28"/>
          <w:szCs w:val="28"/>
          <w:lang w:eastAsia="ar-SA"/>
        </w:rPr>
      </w:pPr>
    </w:p>
    <w:p w14:paraId="3339AEA6" w14:textId="77777777" w:rsidR="001F1DDA" w:rsidRPr="001F1DDA" w:rsidRDefault="001F1DDA" w:rsidP="001F1DDA">
      <w:pPr>
        <w:suppressAutoHyphens/>
        <w:spacing w:after="0" w:line="240" w:lineRule="auto"/>
        <w:ind w:left="-142"/>
        <w:jc w:val="right"/>
        <w:rPr>
          <w:rFonts w:ascii="Times New Roman" w:hAnsi="Times New Roman"/>
          <w:b/>
          <w:color w:val="auto"/>
          <w:sz w:val="24"/>
          <w:szCs w:val="24"/>
          <w:lang w:eastAsia="ar-SA"/>
        </w:rPr>
      </w:pPr>
    </w:p>
    <w:p w14:paraId="46EDDBFD" w14:textId="77777777" w:rsidR="001F1DDA" w:rsidRPr="001F1DDA" w:rsidRDefault="001F1DDA" w:rsidP="001F1DDA">
      <w:pPr>
        <w:suppressAutoHyphens/>
        <w:spacing w:after="0" w:line="240" w:lineRule="auto"/>
        <w:jc w:val="center"/>
        <w:rPr>
          <w:rFonts w:ascii="Times New Roman" w:hAnsi="Times New Roman"/>
          <w:b/>
          <w:color w:val="auto"/>
          <w:sz w:val="24"/>
          <w:szCs w:val="24"/>
          <w:lang w:eastAsia="ar-SA"/>
        </w:rPr>
      </w:pPr>
    </w:p>
    <w:p w14:paraId="2E1D4FE7" w14:textId="77777777" w:rsidR="001F1DDA" w:rsidRPr="001F1DDA" w:rsidRDefault="001F1DDA" w:rsidP="001F1DDA">
      <w:pPr>
        <w:suppressAutoHyphens/>
        <w:spacing w:after="0" w:line="240" w:lineRule="auto"/>
        <w:rPr>
          <w:rFonts w:ascii="Times New Roman" w:hAnsi="Times New Roman"/>
          <w:color w:val="auto"/>
          <w:sz w:val="24"/>
          <w:szCs w:val="24"/>
          <w:lang w:eastAsia="ar-SA"/>
        </w:rPr>
      </w:pPr>
    </w:p>
    <w:p w14:paraId="1EDB1501" w14:textId="77777777" w:rsidR="008530DB" w:rsidRDefault="008530DB" w:rsidP="001F1DDA">
      <w:pPr>
        <w:spacing w:after="0" w:line="0" w:lineRule="atLeast"/>
        <w:jc w:val="center"/>
        <w:rPr>
          <w:rFonts w:ascii="Times New Roman" w:hAnsi="Times New Roman"/>
          <w:b/>
          <w:sz w:val="24"/>
        </w:rPr>
      </w:pPr>
    </w:p>
    <w:sectPr w:rsidR="008530DB">
      <w:footerReference w:type="default" r:id="rId7"/>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2170" w14:textId="77777777" w:rsidR="008751F9" w:rsidRDefault="008751F9">
      <w:pPr>
        <w:spacing w:after="0" w:line="240" w:lineRule="auto"/>
      </w:pPr>
      <w:r>
        <w:separator/>
      </w:r>
    </w:p>
  </w:endnote>
  <w:endnote w:type="continuationSeparator" w:id="0">
    <w:p w14:paraId="671E850D" w14:textId="77777777" w:rsidR="008751F9" w:rsidRDefault="0087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BB26" w14:textId="77777777" w:rsidR="008530DB" w:rsidRDefault="00B863C4">
    <w:pPr>
      <w:pStyle w:val="a3"/>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9635ED">
      <w:rPr>
        <w:rFonts w:ascii="Times New Roman" w:hAnsi="Times New Roman"/>
        <w:noProof/>
        <w:sz w:val="24"/>
      </w:rPr>
      <w:t>6</w:t>
    </w:r>
    <w:r>
      <w:rPr>
        <w:rFonts w:ascii="Times New Roman" w:hAnsi="Times New Roman"/>
        <w:sz w:val="24"/>
      </w:rPr>
      <w:fldChar w:fldCharType="end"/>
    </w:r>
  </w:p>
  <w:p w14:paraId="3C3F6B6F" w14:textId="77777777" w:rsidR="008530DB" w:rsidRDefault="008530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D2377" w14:textId="77777777" w:rsidR="008751F9" w:rsidRDefault="008751F9">
      <w:pPr>
        <w:spacing w:after="0" w:line="240" w:lineRule="auto"/>
      </w:pPr>
      <w:r>
        <w:separator/>
      </w:r>
    </w:p>
  </w:footnote>
  <w:footnote w:type="continuationSeparator" w:id="0">
    <w:p w14:paraId="7DE18082" w14:textId="77777777" w:rsidR="008751F9" w:rsidRDefault="00875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E7718"/>
    <w:multiLevelType w:val="multilevel"/>
    <w:tmpl w:val="51106856"/>
    <w:lvl w:ilvl="0">
      <w:start w:val="1"/>
      <w:numFmt w:val="bullet"/>
      <w:lvlText w:val=""/>
      <w:lvlJc w:val="left"/>
      <w:pPr>
        <w:ind w:left="805" w:hanging="360"/>
      </w:pPr>
      <w:rPr>
        <w:rFonts w:ascii="Wingdings" w:hAnsi="Wingdings"/>
      </w:rPr>
    </w:lvl>
    <w:lvl w:ilvl="1">
      <w:start w:val="1"/>
      <w:numFmt w:val="bullet"/>
      <w:lvlText w:val="o"/>
      <w:lvlJc w:val="left"/>
      <w:pPr>
        <w:ind w:left="1525" w:hanging="360"/>
      </w:pPr>
      <w:rPr>
        <w:rFonts w:ascii="Courier New" w:hAnsi="Courier New"/>
      </w:rPr>
    </w:lvl>
    <w:lvl w:ilvl="2">
      <w:start w:val="1"/>
      <w:numFmt w:val="bullet"/>
      <w:lvlText w:val=""/>
      <w:lvlJc w:val="left"/>
      <w:pPr>
        <w:ind w:left="2245" w:hanging="360"/>
      </w:pPr>
      <w:rPr>
        <w:rFonts w:ascii="Wingdings" w:hAnsi="Wingdings"/>
      </w:rPr>
    </w:lvl>
    <w:lvl w:ilvl="3">
      <w:start w:val="1"/>
      <w:numFmt w:val="bullet"/>
      <w:lvlText w:val=""/>
      <w:lvlJc w:val="left"/>
      <w:pPr>
        <w:ind w:left="2965" w:hanging="360"/>
      </w:pPr>
      <w:rPr>
        <w:rFonts w:ascii="Symbol" w:hAnsi="Symbol"/>
      </w:rPr>
    </w:lvl>
    <w:lvl w:ilvl="4">
      <w:start w:val="1"/>
      <w:numFmt w:val="bullet"/>
      <w:lvlText w:val="o"/>
      <w:lvlJc w:val="left"/>
      <w:pPr>
        <w:ind w:left="3685" w:hanging="360"/>
      </w:pPr>
      <w:rPr>
        <w:rFonts w:ascii="Courier New" w:hAnsi="Courier New"/>
      </w:rPr>
    </w:lvl>
    <w:lvl w:ilvl="5">
      <w:start w:val="1"/>
      <w:numFmt w:val="bullet"/>
      <w:lvlText w:val=""/>
      <w:lvlJc w:val="left"/>
      <w:pPr>
        <w:ind w:left="4405" w:hanging="360"/>
      </w:pPr>
      <w:rPr>
        <w:rFonts w:ascii="Wingdings" w:hAnsi="Wingdings"/>
      </w:rPr>
    </w:lvl>
    <w:lvl w:ilvl="6">
      <w:start w:val="1"/>
      <w:numFmt w:val="bullet"/>
      <w:lvlText w:val=""/>
      <w:lvlJc w:val="left"/>
      <w:pPr>
        <w:ind w:left="5125" w:hanging="360"/>
      </w:pPr>
      <w:rPr>
        <w:rFonts w:ascii="Symbol" w:hAnsi="Symbol"/>
      </w:rPr>
    </w:lvl>
    <w:lvl w:ilvl="7">
      <w:start w:val="1"/>
      <w:numFmt w:val="bullet"/>
      <w:lvlText w:val="o"/>
      <w:lvlJc w:val="left"/>
      <w:pPr>
        <w:ind w:left="5845" w:hanging="360"/>
      </w:pPr>
      <w:rPr>
        <w:rFonts w:ascii="Courier New" w:hAnsi="Courier New"/>
      </w:rPr>
    </w:lvl>
    <w:lvl w:ilvl="8">
      <w:start w:val="1"/>
      <w:numFmt w:val="bullet"/>
      <w:lvlText w:val=""/>
      <w:lvlJc w:val="left"/>
      <w:pPr>
        <w:ind w:left="6565"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0DB"/>
    <w:rsid w:val="000C6B62"/>
    <w:rsid w:val="001F1DDA"/>
    <w:rsid w:val="00384FE0"/>
    <w:rsid w:val="003B1FB7"/>
    <w:rsid w:val="004960D0"/>
    <w:rsid w:val="004A040D"/>
    <w:rsid w:val="004A38F7"/>
    <w:rsid w:val="005E63E1"/>
    <w:rsid w:val="00675F72"/>
    <w:rsid w:val="006C0A84"/>
    <w:rsid w:val="00772F70"/>
    <w:rsid w:val="00840875"/>
    <w:rsid w:val="008530DB"/>
    <w:rsid w:val="008751F9"/>
    <w:rsid w:val="00910348"/>
    <w:rsid w:val="009152A5"/>
    <w:rsid w:val="009635ED"/>
    <w:rsid w:val="00964C64"/>
    <w:rsid w:val="009923A4"/>
    <w:rsid w:val="00B863C4"/>
    <w:rsid w:val="00BB29F4"/>
    <w:rsid w:val="00D01EEB"/>
    <w:rsid w:val="00E92F29"/>
    <w:rsid w:val="00E95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0A80"/>
  <w15:docId w15:val="{950A97BC-7E9A-45DD-8F9D-CFE3C9FD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tabs>
        <w:tab w:val="left" w:pos="142"/>
      </w:tabs>
      <w:spacing w:after="0" w:line="360" w:lineRule="auto"/>
      <w:jc w:val="center"/>
      <w:outlineLvl w:val="0"/>
    </w:pPr>
    <w:rPr>
      <w:rFonts w:ascii="Times New Roman" w:hAnsi="Times New Roman"/>
      <w:b/>
      <w:caps/>
      <w:sz w:val="28"/>
    </w:rPr>
  </w:style>
  <w:style w:type="paragraph" w:styleId="2">
    <w:name w:val="heading 2"/>
    <w:basedOn w:val="a"/>
    <w:next w:val="a"/>
    <w:link w:val="20"/>
    <w:uiPriority w:val="9"/>
    <w:qFormat/>
    <w:pPr>
      <w:keepNext/>
      <w:keepLines/>
      <w:tabs>
        <w:tab w:val="left" w:pos="142"/>
      </w:tabs>
      <w:spacing w:after="0" w:line="360" w:lineRule="auto"/>
      <w:ind w:firstLine="709"/>
      <w:jc w:val="both"/>
      <w:outlineLvl w:val="1"/>
    </w:pPr>
    <w:rPr>
      <w:rFonts w:ascii="Times New Roman" w:hAnsi="Times New Roman"/>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style>
  <w:style w:type="paragraph" w:customStyle="1" w:styleId="13">
    <w:name w:val="Основной текст Знак1"/>
    <w:basedOn w:val="12"/>
    <w:link w:val="14"/>
    <w:rPr>
      <w:rFonts w:ascii="Calibri" w:hAnsi="Calibri"/>
    </w:rPr>
  </w:style>
  <w:style w:type="character" w:customStyle="1" w:styleId="14">
    <w:name w:val="Основной текст Знак1"/>
    <w:basedOn w:val="a0"/>
    <w:link w:val="13"/>
    <w:rPr>
      <w:rFonts w:ascii="Calibri" w:hAnsi="Calibri"/>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footer"/>
    <w:basedOn w:val="a"/>
    <w:link w:val="a4"/>
    <w:pPr>
      <w:tabs>
        <w:tab w:val="center" w:pos="4677"/>
        <w:tab w:val="right" w:pos="9355"/>
      </w:tabs>
      <w:spacing w:after="0" w:line="240" w:lineRule="auto"/>
    </w:pPr>
    <w:rPr>
      <w:rFonts w:ascii="Calibri" w:hAnsi="Calibri"/>
    </w:rPr>
  </w:style>
  <w:style w:type="character" w:customStyle="1" w:styleId="a4">
    <w:name w:val="Нижний колонтитул Знак"/>
    <w:basedOn w:val="1"/>
    <w:link w:val="a3"/>
    <w:rPr>
      <w:rFonts w:ascii="Calibri" w:hAnsi="Calibri"/>
    </w:rPr>
  </w:style>
  <w:style w:type="paragraph" w:customStyle="1" w:styleId="23">
    <w:name w:val="Основной текст (2)"/>
    <w:basedOn w:val="a"/>
    <w:link w:val="24"/>
    <w:pPr>
      <w:widowControl w:val="0"/>
      <w:spacing w:after="2400" w:line="480" w:lineRule="exact"/>
    </w:pPr>
    <w:rPr>
      <w:rFonts w:ascii="Times New Roman" w:hAnsi="Times New Roman"/>
      <w:sz w:val="28"/>
    </w:rPr>
  </w:style>
  <w:style w:type="character" w:customStyle="1" w:styleId="24">
    <w:name w:val="Основной текст (2)"/>
    <w:basedOn w:val="1"/>
    <w:link w:val="23"/>
    <w:rPr>
      <w:rFonts w:ascii="Times New Roman" w:hAnsi="Times New Roman"/>
      <w:sz w:val="28"/>
    </w:rPr>
  </w:style>
  <w:style w:type="paragraph" w:styleId="a5">
    <w:name w:val="No Spacing"/>
    <w:link w:val="a6"/>
    <w:pPr>
      <w:widowControl w:val="0"/>
      <w:spacing w:after="0" w:line="240" w:lineRule="auto"/>
    </w:pPr>
    <w:rPr>
      <w:rFonts w:ascii="Arial Unicode MS" w:hAnsi="Arial Unicode MS"/>
      <w:sz w:val="24"/>
    </w:rPr>
  </w:style>
  <w:style w:type="character" w:customStyle="1" w:styleId="a6">
    <w:name w:val="Без интервала Знак"/>
    <w:link w:val="a5"/>
    <w:rPr>
      <w:rFonts w:ascii="Arial Unicode MS" w:hAnsi="Arial Unicode MS"/>
      <w:color w:val="000000"/>
      <w:sz w:val="24"/>
    </w:rPr>
  </w:style>
  <w:style w:type="paragraph" w:styleId="a7">
    <w:name w:val="Body Text"/>
    <w:basedOn w:val="a"/>
    <w:link w:val="a8"/>
    <w:pPr>
      <w:spacing w:after="120"/>
    </w:pPr>
    <w:rPr>
      <w:rFonts w:ascii="Times New Roman" w:hAnsi="Times New Roman"/>
      <w:sz w:val="23"/>
    </w:rPr>
  </w:style>
  <w:style w:type="character" w:customStyle="1" w:styleId="a8">
    <w:name w:val="Основной текст Знак"/>
    <w:basedOn w:val="1"/>
    <w:link w:val="a7"/>
    <w:rPr>
      <w:rFonts w:ascii="Times New Roman" w:hAnsi="Times New Roman"/>
      <w:sz w:val="23"/>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body">
    <w:name w:val="body"/>
    <w:basedOn w:val="a"/>
    <w:link w:val="body0"/>
    <w:pPr>
      <w:spacing w:after="0" w:line="240" w:lineRule="atLeast"/>
      <w:ind w:firstLine="227"/>
      <w:jc w:val="both"/>
    </w:pPr>
    <w:rPr>
      <w:rFonts w:ascii="Times New Roman" w:hAnsi="Times New Roman"/>
      <w:sz w:val="20"/>
    </w:rPr>
  </w:style>
  <w:style w:type="character" w:customStyle="1" w:styleId="body0">
    <w:name w:val="body"/>
    <w:basedOn w:val="1"/>
    <w:link w:val="body"/>
    <w:rPr>
      <w:rFonts w:ascii="Times New Roman" w:hAnsi="Times New Roman"/>
      <w:color w:val="000000"/>
      <w:sz w:val="20"/>
    </w:rPr>
  </w:style>
  <w:style w:type="paragraph" w:styleId="a9">
    <w:name w:val="List Paragraph"/>
    <w:basedOn w:val="a"/>
    <w:link w:val="aa"/>
    <w:pPr>
      <w:ind w:left="720"/>
      <w:contextualSpacing/>
    </w:pPr>
  </w:style>
  <w:style w:type="character" w:customStyle="1" w:styleId="aa">
    <w:name w:val="Абзац списка Знак"/>
    <w:basedOn w:val="1"/>
    <w:link w:val="a9"/>
  </w:style>
  <w:style w:type="paragraph" w:customStyle="1" w:styleId="213pt">
    <w:name w:val="Основной текст (2) + 13 pt"/>
    <w:basedOn w:val="23"/>
    <w:link w:val="213pt0"/>
    <w:rPr>
      <w:sz w:val="26"/>
      <w:highlight w:val="white"/>
    </w:rPr>
  </w:style>
  <w:style w:type="character" w:customStyle="1" w:styleId="213pt0">
    <w:name w:val="Основной текст (2) + 13 pt"/>
    <w:basedOn w:val="24"/>
    <w:link w:val="213pt"/>
    <w:rPr>
      <w:rFonts w:ascii="Times New Roman" w:hAnsi="Times New Roman"/>
      <w:color w:val="000000"/>
      <w:spacing w:val="0"/>
      <w:sz w:val="26"/>
      <w:highlight w:val="white"/>
      <w:u w:val="none"/>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caps/>
      <w:sz w:val="28"/>
    </w:rPr>
  </w:style>
  <w:style w:type="paragraph" w:customStyle="1" w:styleId="25">
    <w:name w:val="Основной текст Знак2"/>
    <w:basedOn w:val="12"/>
    <w:link w:val="26"/>
  </w:style>
  <w:style w:type="character" w:customStyle="1" w:styleId="26">
    <w:name w:val="Основной текст Знак2"/>
    <w:basedOn w:val="a0"/>
    <w:link w:val="25"/>
  </w:style>
  <w:style w:type="paragraph" w:customStyle="1" w:styleId="15">
    <w:name w:val="Гиперссылка1"/>
    <w:basedOn w:val="12"/>
    <w:link w:val="ab"/>
    <w:rPr>
      <w:color w:val="0563C1" w:themeColor="hyperlink"/>
      <w:u w:val="single"/>
    </w:rPr>
  </w:style>
  <w:style w:type="character" w:styleId="ab">
    <w:name w:val="Hyperlink"/>
    <w:basedOn w:val="a0"/>
    <w:link w:val="15"/>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styleId="ac">
    <w:name w:val="header"/>
    <w:basedOn w:val="a"/>
    <w:link w:val="ad"/>
    <w:pPr>
      <w:tabs>
        <w:tab w:val="center" w:pos="4677"/>
        <w:tab w:val="right" w:pos="9355"/>
      </w:tabs>
      <w:spacing w:after="0" w:line="240" w:lineRule="auto"/>
    </w:pPr>
    <w:rPr>
      <w:rFonts w:ascii="Calibri" w:hAnsi="Calibri"/>
    </w:rPr>
  </w:style>
  <w:style w:type="character" w:customStyle="1" w:styleId="ad">
    <w:name w:val="Верхний колонтитул Знак"/>
    <w:basedOn w:val="1"/>
    <w:link w:val="ac"/>
    <w:rPr>
      <w:rFonts w:ascii="Calibri" w:hAnsi="Calibri"/>
    </w:rPr>
  </w:style>
  <w:style w:type="paragraph" w:customStyle="1" w:styleId="27">
    <w:name w:val="Основной текст (2) + Курсив"/>
    <w:basedOn w:val="23"/>
    <w:link w:val="28"/>
    <w:rPr>
      <w:i/>
      <w:highlight w:val="white"/>
    </w:rPr>
  </w:style>
  <w:style w:type="character" w:customStyle="1" w:styleId="28">
    <w:name w:val="Основной текст (2) + Курсив"/>
    <w:basedOn w:val="24"/>
    <w:link w:val="27"/>
    <w:rPr>
      <w:rFonts w:ascii="Times New Roman" w:hAnsi="Times New Roman"/>
      <w:b w:val="0"/>
      <w:i/>
      <w:smallCaps w:val="0"/>
      <w:strike w:val="0"/>
      <w:color w:val="000000"/>
      <w:spacing w:val="0"/>
      <w:sz w:val="28"/>
      <w:highlight w:val="white"/>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Основной текст1"/>
    <w:basedOn w:val="a"/>
    <w:next w:val="a7"/>
    <w:link w:val="19"/>
    <w:pPr>
      <w:widowControl w:val="0"/>
      <w:spacing w:after="0" w:line="427" w:lineRule="exact"/>
    </w:pPr>
    <w:rPr>
      <w:rFonts w:ascii="Times New Roman" w:hAnsi="Times New Roman"/>
      <w:sz w:val="23"/>
    </w:rPr>
  </w:style>
  <w:style w:type="character" w:customStyle="1" w:styleId="19">
    <w:name w:val="Основной текст1"/>
    <w:basedOn w:val="1"/>
    <w:link w:val="18"/>
    <w:rPr>
      <w:rFonts w:ascii="Times New Roman" w:hAnsi="Times New Roman"/>
      <w:sz w:val="23"/>
    </w:rPr>
  </w:style>
  <w:style w:type="paragraph" w:styleId="ae">
    <w:name w:val="Balloon Text"/>
    <w:basedOn w:val="a"/>
    <w:link w:val="af"/>
    <w:pPr>
      <w:spacing w:after="0" w:line="240" w:lineRule="auto"/>
    </w:pPr>
    <w:rPr>
      <w:rFonts w:ascii="Tahoma" w:hAnsi="Tahoma"/>
      <w:sz w:val="16"/>
    </w:rPr>
  </w:style>
  <w:style w:type="character" w:customStyle="1" w:styleId="af">
    <w:name w:val="Текст выноски Знак"/>
    <w:basedOn w:val="1"/>
    <w:link w:val="ae"/>
    <w:rPr>
      <w:rFonts w:ascii="Tahoma" w:hAnsi="Tahoma"/>
      <w:sz w:val="16"/>
    </w:rPr>
  </w:style>
  <w:style w:type="paragraph" w:customStyle="1" w:styleId="1a">
    <w:name w:val="Заголовок №1"/>
    <w:basedOn w:val="a"/>
    <w:link w:val="1b"/>
    <w:pPr>
      <w:widowControl w:val="0"/>
      <w:spacing w:before="240" w:after="0" w:line="269" w:lineRule="exact"/>
      <w:jc w:val="both"/>
      <w:outlineLvl w:val="0"/>
    </w:pPr>
    <w:rPr>
      <w:rFonts w:ascii="Times New Roman" w:hAnsi="Times New Roman"/>
      <w:sz w:val="23"/>
    </w:rPr>
  </w:style>
  <w:style w:type="character" w:customStyle="1" w:styleId="1b">
    <w:name w:val="Заголовок №1"/>
    <w:basedOn w:val="1"/>
    <w:link w:val="1a"/>
    <w:rPr>
      <w:rFonts w:ascii="Times New Roman" w:hAnsi="Times New Roman"/>
      <w:sz w:val="23"/>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customStyle="1" w:styleId="af2">
    <w:name w:val="Подпись к таблице"/>
    <w:basedOn w:val="a"/>
    <w:link w:val="af3"/>
    <w:pPr>
      <w:widowControl w:val="0"/>
      <w:spacing w:after="0" w:line="240" w:lineRule="atLeast"/>
    </w:pPr>
    <w:rPr>
      <w:b/>
    </w:rPr>
  </w:style>
  <w:style w:type="character" w:customStyle="1" w:styleId="af3">
    <w:name w:val="Подпись к таблице"/>
    <w:basedOn w:val="1"/>
    <w:link w:val="af2"/>
    <w:rPr>
      <w:b/>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sz w:val="28"/>
    </w:rPr>
  </w:style>
  <w:style w:type="paragraph" w:customStyle="1" w:styleId="29">
    <w:name w:val="Основной текст (2) + Полужирный"/>
    <w:basedOn w:val="23"/>
    <w:link w:val="2a"/>
    <w:rPr>
      <w:b/>
      <w:highlight w:val="white"/>
    </w:rPr>
  </w:style>
  <w:style w:type="character" w:customStyle="1" w:styleId="2a">
    <w:name w:val="Основной текст (2) + Полужирный"/>
    <w:basedOn w:val="24"/>
    <w:link w:val="29"/>
    <w:rPr>
      <w:rFonts w:ascii="Times New Roman" w:hAnsi="Times New Roman"/>
      <w:b/>
      <w:i w:val="0"/>
      <w:smallCaps w:val="0"/>
      <w:strike w:val="0"/>
      <w:color w:val="000000"/>
      <w:spacing w:val="0"/>
      <w:sz w:val="28"/>
      <w:highlight w:val="white"/>
      <w:u w:val="none"/>
    </w:rPr>
  </w:style>
  <w:style w:type="table" w:customStyle="1" w:styleId="2b">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c">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2116</Words>
  <Characters>12063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9</cp:revision>
  <dcterms:created xsi:type="dcterms:W3CDTF">2024-09-04T06:33:00Z</dcterms:created>
  <dcterms:modified xsi:type="dcterms:W3CDTF">2025-07-03T08:00:00Z</dcterms:modified>
</cp:coreProperties>
</file>