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9C" w:rsidRPr="00090B9C" w:rsidRDefault="00E82489" w:rsidP="00090B9C">
      <w:pPr>
        <w:pStyle w:val="article-renderblock"/>
        <w:ind w:firstLine="567"/>
        <w:jc w:val="both"/>
      </w:pPr>
      <w:r w:rsidRPr="00090B9C">
        <w:t xml:space="preserve">Министерство образования и науки Республики Башкортостан напоминает о том, что </w:t>
      </w:r>
      <w:r w:rsidR="00090B9C" w:rsidRPr="00090B9C">
        <w:t>с</w:t>
      </w:r>
      <w:r w:rsidR="00090B9C" w:rsidRPr="00E82489">
        <w:t>ро</w:t>
      </w:r>
      <w:r w:rsidR="00090B9C" w:rsidRPr="00090B9C">
        <w:t>к подачи заявления на сдачу ЕГЭ</w:t>
      </w:r>
      <w:r w:rsidR="002C48E3">
        <w:t>-2023</w:t>
      </w:r>
      <w:r w:rsidR="006320A0">
        <w:t xml:space="preserve"> </w:t>
      </w:r>
      <w:r w:rsidR="00090B9C" w:rsidRPr="00090B9C">
        <w:t>до</w:t>
      </w:r>
      <w:r w:rsidR="00090B9C" w:rsidRPr="00E82489">
        <w:t xml:space="preserve"> 1 ФЕВРАЛЯ </w:t>
      </w:r>
      <w:r w:rsidR="002C48E3">
        <w:t xml:space="preserve">2023 года </w:t>
      </w:r>
      <w:r w:rsidRPr="00090B9C">
        <w:t>включительно</w:t>
      </w:r>
      <w:r w:rsidR="00090B9C" w:rsidRPr="00090B9C">
        <w:t>!</w:t>
      </w:r>
    </w:p>
    <w:p w:rsidR="00F342FC" w:rsidRPr="00090B9C" w:rsidRDefault="00E82489" w:rsidP="00090B9C">
      <w:pPr>
        <w:pStyle w:val="article-renderblock"/>
        <w:ind w:firstLine="567"/>
        <w:jc w:val="both"/>
      </w:pPr>
      <w:r w:rsidRPr="00090B9C">
        <w:t xml:space="preserve">В заявлении необходимо перечислить предметы, по которым </w:t>
      </w:r>
      <w:r w:rsidR="009C6D84" w:rsidRPr="00090B9C">
        <w:t xml:space="preserve">участники </w:t>
      </w:r>
      <w:r w:rsidRPr="00090B9C">
        <w:t>планиру</w:t>
      </w:r>
      <w:r w:rsidR="00090B9C">
        <w:t>ю</w:t>
      </w:r>
      <w:r w:rsidRPr="00090B9C">
        <w:t>т сдавать ЕГЭ</w:t>
      </w:r>
      <w:r w:rsidR="00F342FC" w:rsidRPr="00090B9C">
        <w:t>, п</w:t>
      </w:r>
      <w:r w:rsidRPr="00090B9C">
        <w:t xml:space="preserve">ри этом можно указать любое количество </w:t>
      </w:r>
      <w:r w:rsidR="00960F53">
        <w:t xml:space="preserve">учебных </w:t>
      </w:r>
      <w:r w:rsidRPr="00090B9C">
        <w:t xml:space="preserve">предметов. </w:t>
      </w:r>
    </w:p>
    <w:p w:rsidR="00E82489" w:rsidRPr="00090B9C" w:rsidRDefault="00E82489" w:rsidP="00090B9C">
      <w:pPr>
        <w:pStyle w:val="article-renderblock"/>
        <w:ind w:firstLine="567"/>
        <w:jc w:val="both"/>
      </w:pPr>
      <w:r w:rsidRPr="00090B9C">
        <w:t>Выпускники школ текущего года подают заявление на сдачу ЕГЭ по месту учебы. Выпускники прошлых лет</w:t>
      </w:r>
      <w:r w:rsidR="002C48E3">
        <w:t xml:space="preserve"> и студенты колледжей</w:t>
      </w:r>
      <w:r w:rsidRPr="00090B9C">
        <w:t xml:space="preserve"> должны подать заявление в места регистрации на сдачу </w:t>
      </w:r>
      <w:r w:rsidR="002C48E3">
        <w:t>экзаменов</w:t>
      </w:r>
      <w:r w:rsidRPr="00090B9C">
        <w:t>, определяемые</w:t>
      </w:r>
      <w:r w:rsidR="00F342FC" w:rsidRPr="00090B9C">
        <w:t xml:space="preserve"> Министерством образования и науки Республики Башкортостан (</w:t>
      </w:r>
      <w:hyperlink r:id="rId5" w:history="1">
        <w:r w:rsidR="004E7BEF" w:rsidRPr="007B5797">
          <w:rPr>
            <w:rStyle w:val="a5"/>
          </w:rPr>
          <w:t>https://education.bashkortostan.ru/documents/active/457300/</w:t>
        </w:r>
      </w:hyperlink>
      <w:r w:rsidR="00F342FC" w:rsidRPr="00090B9C">
        <w:t>)</w:t>
      </w:r>
      <w:r w:rsidRPr="00090B9C">
        <w:t>.</w:t>
      </w:r>
    </w:p>
    <w:p w:rsidR="00E82489" w:rsidRPr="00090B9C" w:rsidRDefault="00E82489" w:rsidP="00090B9C">
      <w:pPr>
        <w:pStyle w:val="article-renderblock"/>
        <w:ind w:firstLine="567"/>
        <w:jc w:val="both"/>
      </w:pPr>
      <w:r w:rsidRPr="00090B9C">
        <w:t xml:space="preserve">Заявления </w:t>
      </w:r>
      <w:r w:rsidR="002C48E3">
        <w:t xml:space="preserve">на ЕГЭ </w:t>
      </w:r>
      <w:r w:rsidRPr="00090B9C">
        <w:t xml:space="preserve">подаются </w:t>
      </w:r>
      <w:r w:rsidR="002C48E3">
        <w:t>участниками</w:t>
      </w:r>
      <w:r w:rsidRPr="00090B9C">
        <w:t xml:space="preserve"> лично, их родителями (законными представителями) или уполномоченными лицами на основании паспорта и доверенности.</w:t>
      </w:r>
    </w:p>
    <w:p w:rsidR="00797B1B" w:rsidRDefault="002C48E3" w:rsidP="00090B9C">
      <w:pPr>
        <w:pStyle w:val="article-renderblock"/>
        <w:ind w:firstLine="567"/>
        <w:jc w:val="both"/>
      </w:pPr>
      <w:r>
        <w:t>Лица</w:t>
      </w:r>
      <w:r w:rsidR="00E82489" w:rsidRPr="00090B9C">
        <w:t xml:space="preserve"> с </w:t>
      </w:r>
      <w:r w:rsidR="004E7BEF">
        <w:t>ограниченными возможностями здоровья</w:t>
      </w:r>
      <w:r w:rsidR="00E82489" w:rsidRPr="00090B9C">
        <w:t xml:space="preserve"> при подаче заявления должны предъявить копию рекомендаций психолого-медико-педагогической комиссии, а участники с инвалидностью – оригинал или заверенную копию справки. </w:t>
      </w:r>
    </w:p>
    <w:p w:rsidR="002C48E3" w:rsidRDefault="00E82489" w:rsidP="00960F53">
      <w:pPr>
        <w:pStyle w:val="article-renderblock"/>
        <w:ind w:firstLine="567"/>
        <w:jc w:val="both"/>
      </w:pPr>
      <w:r w:rsidRPr="00090B9C">
        <w:t xml:space="preserve">Выпускники прошлых лет при подаче заявления </w:t>
      </w:r>
      <w:r w:rsidR="002C48E3">
        <w:t>предоставляют</w:t>
      </w:r>
      <w:r w:rsidRPr="00090B9C">
        <w:t xml:space="preserve"> оригиналы документов об обра</w:t>
      </w:r>
      <w:r w:rsidR="00960F53">
        <w:t>зовании или их заверенные копии, с</w:t>
      </w:r>
      <w:r w:rsidR="002C48E3">
        <w:t xml:space="preserve">туденты колледжей </w:t>
      </w:r>
      <w:r w:rsidR="00960F53">
        <w:t>–</w:t>
      </w:r>
      <w:r w:rsidR="002C48E3" w:rsidRPr="002C48E3">
        <w:t xml:space="preserve">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</w:t>
      </w:r>
      <w:bookmarkStart w:id="0" w:name="_GoBack"/>
      <w:bookmarkEnd w:id="0"/>
      <w:r w:rsidR="002C48E3" w:rsidRPr="002C48E3">
        <w:t xml:space="preserve"> образования в текущем учебном году</w:t>
      </w:r>
      <w:r w:rsidR="002C48E3">
        <w:t>.</w:t>
      </w:r>
    </w:p>
    <w:p w:rsidR="00E82489" w:rsidRDefault="00E82489" w:rsidP="00090B9C">
      <w:pPr>
        <w:pStyle w:val="article-renderblock"/>
        <w:ind w:firstLine="567"/>
        <w:jc w:val="both"/>
      </w:pPr>
      <w:r w:rsidRPr="00090B9C">
        <w:t xml:space="preserve">После 1 февраля заявления на участие в ЕГЭ будут приниматься по решению </w:t>
      </w:r>
      <w:r w:rsidR="00F342FC" w:rsidRPr="00090B9C">
        <w:t>Г</w:t>
      </w:r>
      <w:r w:rsidRPr="00090B9C">
        <w:t xml:space="preserve">осударственной экзаменационной комиссии </w:t>
      </w:r>
      <w:r w:rsidR="00F342FC" w:rsidRPr="00090B9C">
        <w:t>Республики Башкортостан</w:t>
      </w:r>
      <w:r w:rsidRPr="00090B9C">
        <w:t xml:space="preserve"> только при наличии у заявителя уважительных причин</w:t>
      </w:r>
      <w:r w:rsidR="00090B9C" w:rsidRPr="00090B9C">
        <w:t>, подтвержденных документально,</w:t>
      </w:r>
      <w:r w:rsidRPr="00090B9C">
        <w:t xml:space="preserve"> и не позднее, чем за две недели до начала экзаменов.</w:t>
      </w:r>
    </w:p>
    <w:p w:rsidR="00090B9C" w:rsidRPr="00090B9C" w:rsidRDefault="00090B9C" w:rsidP="00090B9C">
      <w:pPr>
        <w:pStyle w:val="article-renderblock"/>
        <w:ind w:firstLine="567"/>
        <w:jc w:val="both"/>
      </w:pPr>
      <w:r>
        <w:t>Справки по телефон</w:t>
      </w:r>
      <w:r w:rsidR="00AC1A20">
        <w:t>ам «Горячей линии ГИА»</w:t>
      </w:r>
      <w:r>
        <w:t>: 8 (347) 218-03-</w:t>
      </w:r>
      <w:r w:rsidR="00AC1A20">
        <w:t>8</w:t>
      </w:r>
      <w:r w:rsidR="00D5793E">
        <w:t>1</w:t>
      </w:r>
      <w:r w:rsidR="00AC1A20">
        <w:t>, 8 (347) 218-03-28</w:t>
      </w:r>
      <w:r>
        <w:t>.</w:t>
      </w:r>
    </w:p>
    <w:p w:rsidR="004E15F6" w:rsidRPr="00090B9C" w:rsidRDefault="004E15F6" w:rsidP="00090B9C">
      <w:pPr>
        <w:ind w:firstLine="567"/>
        <w:jc w:val="both"/>
        <w:rPr>
          <w:sz w:val="24"/>
          <w:szCs w:val="24"/>
        </w:rPr>
      </w:pPr>
    </w:p>
    <w:sectPr w:rsidR="004E15F6" w:rsidRPr="00090B9C" w:rsidSect="00090B9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BCD"/>
    <w:multiLevelType w:val="multilevel"/>
    <w:tmpl w:val="AE2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E73AC"/>
    <w:multiLevelType w:val="multilevel"/>
    <w:tmpl w:val="AC7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489"/>
    <w:rsid w:val="00090B9C"/>
    <w:rsid w:val="002C48E3"/>
    <w:rsid w:val="004E15F6"/>
    <w:rsid w:val="004E7BEF"/>
    <w:rsid w:val="006320A0"/>
    <w:rsid w:val="006C3949"/>
    <w:rsid w:val="00797B1B"/>
    <w:rsid w:val="00960F53"/>
    <w:rsid w:val="009C6D84"/>
    <w:rsid w:val="00AA75E2"/>
    <w:rsid w:val="00AC1A20"/>
    <w:rsid w:val="00BE1E80"/>
    <w:rsid w:val="00D5793E"/>
    <w:rsid w:val="00E82489"/>
    <w:rsid w:val="00F3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E2"/>
  </w:style>
  <w:style w:type="paragraph" w:styleId="2">
    <w:name w:val="heading 2"/>
    <w:basedOn w:val="a"/>
    <w:link w:val="20"/>
    <w:uiPriority w:val="9"/>
    <w:qFormat/>
    <w:rsid w:val="00E82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489"/>
    <w:rPr>
      <w:b/>
      <w:bCs/>
    </w:rPr>
  </w:style>
  <w:style w:type="character" w:styleId="a5">
    <w:name w:val="Hyperlink"/>
    <w:basedOn w:val="a0"/>
    <w:uiPriority w:val="99"/>
    <w:unhideWhenUsed/>
    <w:rsid w:val="00E82489"/>
    <w:rPr>
      <w:color w:val="0000FF"/>
      <w:u w:val="single"/>
    </w:rPr>
  </w:style>
  <w:style w:type="paragraph" w:customStyle="1" w:styleId="article-renderblock">
    <w:name w:val="article-render__block"/>
    <w:basedOn w:val="a"/>
    <w:rsid w:val="00E8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090B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bashkortostan.ru/documents/active/4573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admin</cp:lastModifiedBy>
  <cp:revision>13</cp:revision>
  <dcterms:created xsi:type="dcterms:W3CDTF">2021-01-20T12:27:00Z</dcterms:created>
  <dcterms:modified xsi:type="dcterms:W3CDTF">2023-01-10T08:24:00Z</dcterms:modified>
</cp:coreProperties>
</file>