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A32" w:rsidRDefault="00510A32" w:rsidP="00510A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A32">
        <w:rPr>
          <w:rFonts w:ascii="Times New Roman" w:hAnsi="Times New Roman" w:cs="Times New Roman"/>
          <w:b/>
          <w:sz w:val="28"/>
          <w:szCs w:val="28"/>
        </w:rPr>
        <w:t xml:space="preserve">Аналитическая справка </w:t>
      </w:r>
    </w:p>
    <w:p w:rsidR="00510A32" w:rsidRDefault="00510A32" w:rsidP="00510A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A32">
        <w:rPr>
          <w:rFonts w:ascii="Times New Roman" w:hAnsi="Times New Roman" w:cs="Times New Roman"/>
          <w:b/>
          <w:sz w:val="28"/>
          <w:szCs w:val="28"/>
        </w:rPr>
        <w:t xml:space="preserve">по итогам мониторинга сформированности </w:t>
      </w:r>
    </w:p>
    <w:p w:rsidR="00510A32" w:rsidRDefault="00C332EB" w:rsidP="00510A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читательской</w:t>
      </w:r>
      <w:r w:rsidR="00510A32" w:rsidRPr="00510A32">
        <w:rPr>
          <w:rFonts w:ascii="Times New Roman" w:hAnsi="Times New Roman" w:cs="Times New Roman"/>
          <w:b/>
          <w:sz w:val="28"/>
          <w:szCs w:val="28"/>
        </w:rPr>
        <w:t xml:space="preserve"> грамотности </w:t>
      </w:r>
    </w:p>
    <w:p w:rsidR="00A63594" w:rsidRDefault="00F91B29" w:rsidP="00510A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7</w:t>
      </w:r>
      <w:r w:rsidR="00445DDC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510A32" w:rsidRPr="00510A32">
        <w:rPr>
          <w:rFonts w:ascii="Times New Roman" w:hAnsi="Times New Roman" w:cs="Times New Roman"/>
          <w:b/>
          <w:sz w:val="28"/>
          <w:szCs w:val="28"/>
        </w:rPr>
        <w:t xml:space="preserve">класса </w:t>
      </w:r>
    </w:p>
    <w:p w:rsidR="00677B82" w:rsidRDefault="00677B82" w:rsidP="00510A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МАОУ Школа №100</w:t>
      </w:r>
    </w:p>
    <w:p w:rsidR="00510A32" w:rsidRDefault="00510A32" w:rsidP="00510A3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0A32" w:rsidRPr="00490FD9" w:rsidRDefault="00510A32" w:rsidP="00490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90FD9">
        <w:rPr>
          <w:rFonts w:ascii="Times New Roman" w:hAnsi="Times New Roman" w:cs="Times New Roman"/>
          <w:b/>
          <w:sz w:val="24"/>
          <w:szCs w:val="28"/>
        </w:rPr>
        <w:t xml:space="preserve">Цель диагностической работы: </w:t>
      </w:r>
      <w:r w:rsidRPr="00490FD9">
        <w:rPr>
          <w:rFonts w:ascii="Times New Roman" w:hAnsi="Times New Roman" w:cs="Times New Roman"/>
          <w:sz w:val="24"/>
          <w:szCs w:val="28"/>
        </w:rPr>
        <w:t xml:space="preserve">определение уровня </w:t>
      </w:r>
      <w:proofErr w:type="spellStart"/>
      <w:r w:rsidRPr="00490FD9">
        <w:rPr>
          <w:rFonts w:ascii="Times New Roman" w:hAnsi="Times New Roman" w:cs="Times New Roman"/>
          <w:sz w:val="24"/>
          <w:szCs w:val="28"/>
        </w:rPr>
        <w:t>сформированности</w:t>
      </w:r>
      <w:proofErr w:type="spellEnd"/>
      <w:r w:rsidRPr="00490FD9">
        <w:rPr>
          <w:rFonts w:ascii="Times New Roman" w:hAnsi="Times New Roman" w:cs="Times New Roman"/>
          <w:sz w:val="24"/>
          <w:szCs w:val="28"/>
        </w:rPr>
        <w:t xml:space="preserve"> </w:t>
      </w:r>
      <w:r w:rsidR="00C332EB">
        <w:rPr>
          <w:rFonts w:ascii="Times New Roman" w:hAnsi="Times New Roman" w:cs="Times New Roman"/>
          <w:sz w:val="24"/>
          <w:szCs w:val="28"/>
        </w:rPr>
        <w:t>читательской</w:t>
      </w:r>
      <w:r w:rsidR="00F91B29">
        <w:rPr>
          <w:rFonts w:ascii="Times New Roman" w:hAnsi="Times New Roman" w:cs="Times New Roman"/>
          <w:sz w:val="24"/>
          <w:szCs w:val="28"/>
        </w:rPr>
        <w:t xml:space="preserve"> грамотности </w:t>
      </w:r>
      <w:proofErr w:type="gramStart"/>
      <w:r w:rsidR="00F91B29">
        <w:rPr>
          <w:rFonts w:ascii="Times New Roman" w:hAnsi="Times New Roman" w:cs="Times New Roman"/>
          <w:sz w:val="24"/>
          <w:szCs w:val="28"/>
        </w:rPr>
        <w:t>обучающихся</w:t>
      </w:r>
      <w:proofErr w:type="gramEnd"/>
      <w:r w:rsidR="00F91B29">
        <w:rPr>
          <w:rFonts w:ascii="Times New Roman" w:hAnsi="Times New Roman" w:cs="Times New Roman"/>
          <w:sz w:val="24"/>
          <w:szCs w:val="28"/>
        </w:rPr>
        <w:t xml:space="preserve"> 7</w:t>
      </w:r>
      <w:r w:rsidRPr="00490FD9">
        <w:rPr>
          <w:rFonts w:ascii="Times New Roman" w:hAnsi="Times New Roman" w:cs="Times New Roman"/>
          <w:sz w:val="24"/>
          <w:szCs w:val="28"/>
        </w:rPr>
        <w:t xml:space="preserve"> класса.</w:t>
      </w:r>
    </w:p>
    <w:p w:rsidR="00BA5722" w:rsidRDefault="00BA5722" w:rsidP="00490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510A32" w:rsidRPr="00490FD9" w:rsidRDefault="00510A32" w:rsidP="00490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90FD9">
        <w:rPr>
          <w:rFonts w:ascii="Times New Roman" w:hAnsi="Times New Roman" w:cs="Times New Roman"/>
          <w:sz w:val="24"/>
          <w:szCs w:val="28"/>
        </w:rPr>
        <w:t xml:space="preserve">В мониторинге </w:t>
      </w:r>
      <w:r w:rsidR="00C332EB">
        <w:rPr>
          <w:rFonts w:ascii="Times New Roman" w:hAnsi="Times New Roman" w:cs="Times New Roman"/>
          <w:sz w:val="24"/>
          <w:szCs w:val="28"/>
        </w:rPr>
        <w:t>читательской</w:t>
      </w:r>
      <w:r w:rsidR="005A0007">
        <w:rPr>
          <w:rFonts w:ascii="Times New Roman" w:hAnsi="Times New Roman" w:cs="Times New Roman"/>
          <w:sz w:val="24"/>
          <w:szCs w:val="28"/>
        </w:rPr>
        <w:t xml:space="preserve"> </w:t>
      </w:r>
      <w:r w:rsidR="00F91B29">
        <w:rPr>
          <w:rFonts w:ascii="Times New Roman" w:hAnsi="Times New Roman" w:cs="Times New Roman"/>
          <w:sz w:val="24"/>
          <w:szCs w:val="28"/>
        </w:rPr>
        <w:t xml:space="preserve">грамотности приняли участие 22 </w:t>
      </w:r>
      <w:proofErr w:type="gramStart"/>
      <w:r w:rsidR="00F91B29">
        <w:rPr>
          <w:rFonts w:ascii="Times New Roman" w:hAnsi="Times New Roman" w:cs="Times New Roman"/>
          <w:sz w:val="24"/>
          <w:szCs w:val="28"/>
        </w:rPr>
        <w:t>обучающихся</w:t>
      </w:r>
      <w:proofErr w:type="gramEnd"/>
      <w:r w:rsidR="00F91B29">
        <w:rPr>
          <w:rFonts w:ascii="Times New Roman" w:hAnsi="Times New Roman" w:cs="Times New Roman"/>
          <w:sz w:val="24"/>
          <w:szCs w:val="28"/>
        </w:rPr>
        <w:t xml:space="preserve"> 7 класса (73,33</w:t>
      </w:r>
      <w:r w:rsidRPr="00490FD9">
        <w:rPr>
          <w:rFonts w:ascii="Times New Roman" w:hAnsi="Times New Roman" w:cs="Times New Roman"/>
          <w:sz w:val="24"/>
          <w:szCs w:val="28"/>
        </w:rPr>
        <w:t>%).</w:t>
      </w:r>
    </w:p>
    <w:p w:rsidR="00BA5722" w:rsidRDefault="00BA5722" w:rsidP="00490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510A32" w:rsidRPr="00490FD9" w:rsidRDefault="00510A32" w:rsidP="00490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90FD9">
        <w:rPr>
          <w:rFonts w:ascii="Times New Roman" w:hAnsi="Times New Roman" w:cs="Times New Roman"/>
          <w:sz w:val="24"/>
          <w:szCs w:val="28"/>
        </w:rPr>
        <w:t xml:space="preserve">Диагностическая работа проводилась </w:t>
      </w:r>
      <w:r w:rsidR="00F91B29">
        <w:rPr>
          <w:rFonts w:ascii="Times New Roman" w:hAnsi="Times New Roman" w:cs="Times New Roman"/>
          <w:sz w:val="24"/>
        </w:rPr>
        <w:t>12.12</w:t>
      </w:r>
      <w:r w:rsidRPr="00490FD9">
        <w:rPr>
          <w:rFonts w:ascii="Times New Roman" w:hAnsi="Times New Roman" w:cs="Times New Roman"/>
          <w:sz w:val="24"/>
        </w:rPr>
        <w:t>.202</w:t>
      </w:r>
      <w:r w:rsidR="005A0007">
        <w:rPr>
          <w:rFonts w:ascii="Times New Roman" w:hAnsi="Times New Roman" w:cs="Times New Roman"/>
          <w:sz w:val="24"/>
        </w:rPr>
        <w:t>2</w:t>
      </w:r>
      <w:r w:rsidRPr="00490FD9">
        <w:rPr>
          <w:rFonts w:ascii="Times New Roman" w:hAnsi="Times New Roman" w:cs="Times New Roman"/>
          <w:sz w:val="24"/>
        </w:rPr>
        <w:t xml:space="preserve"> года.</w:t>
      </w:r>
    </w:p>
    <w:p w:rsidR="00510A32" w:rsidRPr="00490FD9" w:rsidRDefault="00510A32" w:rsidP="00490FD9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490FD9">
        <w:rPr>
          <w:rFonts w:ascii="Times New Roman" w:hAnsi="Times New Roman" w:cs="Times New Roman"/>
          <w:sz w:val="24"/>
          <w:szCs w:val="28"/>
        </w:rPr>
        <w:t>На вы</w:t>
      </w:r>
      <w:r w:rsidR="00F91B29">
        <w:rPr>
          <w:rFonts w:ascii="Times New Roman" w:hAnsi="Times New Roman" w:cs="Times New Roman"/>
          <w:sz w:val="24"/>
          <w:szCs w:val="28"/>
        </w:rPr>
        <w:t>полнение работы было отведено 20</w:t>
      </w:r>
      <w:r w:rsidRPr="00490FD9">
        <w:rPr>
          <w:rFonts w:ascii="Times New Roman" w:hAnsi="Times New Roman" w:cs="Times New Roman"/>
          <w:sz w:val="24"/>
          <w:szCs w:val="28"/>
        </w:rPr>
        <w:t xml:space="preserve"> минут.</w:t>
      </w:r>
    </w:p>
    <w:p w:rsidR="00510A32" w:rsidRPr="00490FD9" w:rsidRDefault="00510A32" w:rsidP="00490FD9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490FD9">
        <w:rPr>
          <w:rFonts w:ascii="Times New Roman" w:hAnsi="Times New Roman" w:cs="Times New Roman"/>
          <w:sz w:val="24"/>
          <w:szCs w:val="28"/>
        </w:rPr>
        <w:t>Максимальный балл за работу</w:t>
      </w:r>
      <w:r w:rsidR="005A0007">
        <w:rPr>
          <w:rFonts w:ascii="Times New Roman" w:hAnsi="Times New Roman" w:cs="Times New Roman"/>
          <w:sz w:val="24"/>
          <w:szCs w:val="28"/>
        </w:rPr>
        <w:t xml:space="preserve">: </w:t>
      </w:r>
      <w:r w:rsidR="00F91B29">
        <w:rPr>
          <w:rFonts w:ascii="Times New Roman" w:hAnsi="Times New Roman" w:cs="Times New Roman"/>
          <w:sz w:val="24"/>
          <w:szCs w:val="28"/>
        </w:rPr>
        <w:t>9</w:t>
      </w:r>
      <w:r w:rsidR="00C332EB">
        <w:rPr>
          <w:rFonts w:ascii="Times New Roman" w:hAnsi="Times New Roman" w:cs="Times New Roman"/>
          <w:sz w:val="24"/>
          <w:szCs w:val="28"/>
        </w:rPr>
        <w:t xml:space="preserve"> баллов</w:t>
      </w:r>
      <w:r w:rsidR="0044561A" w:rsidRPr="00490FD9">
        <w:rPr>
          <w:rFonts w:ascii="Times New Roman" w:hAnsi="Times New Roman" w:cs="Times New Roman"/>
          <w:sz w:val="24"/>
          <w:szCs w:val="28"/>
        </w:rPr>
        <w:t>.</w:t>
      </w:r>
    </w:p>
    <w:p w:rsidR="0044561A" w:rsidRPr="00490FD9" w:rsidRDefault="00F91B29" w:rsidP="00490FD9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Максимальный балл по школе: 5</w:t>
      </w:r>
      <w:r w:rsidR="0044561A" w:rsidRPr="00490FD9">
        <w:rPr>
          <w:rFonts w:ascii="Times New Roman" w:hAnsi="Times New Roman" w:cs="Times New Roman"/>
          <w:sz w:val="24"/>
          <w:szCs w:val="28"/>
        </w:rPr>
        <w:t xml:space="preserve"> бал</w:t>
      </w:r>
      <w:r w:rsidR="00C332EB">
        <w:rPr>
          <w:rFonts w:ascii="Times New Roman" w:hAnsi="Times New Roman" w:cs="Times New Roman"/>
          <w:sz w:val="24"/>
          <w:szCs w:val="28"/>
        </w:rPr>
        <w:t>лов</w:t>
      </w:r>
      <w:r w:rsidR="0044561A" w:rsidRPr="00490FD9">
        <w:rPr>
          <w:rFonts w:ascii="Times New Roman" w:hAnsi="Times New Roman" w:cs="Times New Roman"/>
          <w:sz w:val="24"/>
          <w:szCs w:val="28"/>
        </w:rPr>
        <w:t>.</w:t>
      </w:r>
    </w:p>
    <w:p w:rsidR="0044561A" w:rsidRPr="00490FD9" w:rsidRDefault="005A0007" w:rsidP="00490FD9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Минимальный балл по школе</w:t>
      </w:r>
      <w:r w:rsidR="00F91B29">
        <w:rPr>
          <w:rFonts w:ascii="Times New Roman" w:hAnsi="Times New Roman" w:cs="Times New Roman"/>
          <w:sz w:val="24"/>
          <w:szCs w:val="28"/>
        </w:rPr>
        <w:t xml:space="preserve">: </w:t>
      </w:r>
      <w:r w:rsidR="004F3644">
        <w:rPr>
          <w:rFonts w:ascii="Times New Roman" w:hAnsi="Times New Roman" w:cs="Times New Roman"/>
          <w:sz w:val="24"/>
          <w:szCs w:val="28"/>
        </w:rPr>
        <w:t>1</w:t>
      </w:r>
      <w:r w:rsidR="00F91B29">
        <w:rPr>
          <w:rFonts w:ascii="Times New Roman" w:hAnsi="Times New Roman" w:cs="Times New Roman"/>
          <w:sz w:val="24"/>
          <w:szCs w:val="28"/>
        </w:rPr>
        <w:t xml:space="preserve"> балл</w:t>
      </w:r>
      <w:r w:rsidR="0044561A" w:rsidRPr="00490FD9">
        <w:rPr>
          <w:rFonts w:ascii="Times New Roman" w:hAnsi="Times New Roman" w:cs="Times New Roman"/>
          <w:sz w:val="24"/>
          <w:szCs w:val="28"/>
        </w:rPr>
        <w:t>.</w:t>
      </w:r>
    </w:p>
    <w:p w:rsidR="00BA5722" w:rsidRDefault="00BA5722" w:rsidP="00490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44561A" w:rsidRDefault="0044561A" w:rsidP="00490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90FD9">
        <w:rPr>
          <w:rFonts w:ascii="Times New Roman" w:hAnsi="Times New Roman" w:cs="Times New Roman"/>
          <w:sz w:val="24"/>
          <w:szCs w:val="28"/>
        </w:rPr>
        <w:t xml:space="preserve">Распределение результатов участников диагностической работы по уровням сформированности </w:t>
      </w:r>
      <w:r w:rsidR="005A0007">
        <w:rPr>
          <w:rFonts w:ascii="Times New Roman" w:hAnsi="Times New Roman" w:cs="Times New Roman"/>
          <w:sz w:val="24"/>
          <w:szCs w:val="28"/>
        </w:rPr>
        <w:t>финансовой</w:t>
      </w:r>
      <w:r w:rsidRPr="00490FD9">
        <w:rPr>
          <w:rFonts w:ascii="Times New Roman" w:hAnsi="Times New Roman" w:cs="Times New Roman"/>
          <w:sz w:val="24"/>
          <w:szCs w:val="28"/>
        </w:rPr>
        <w:t xml:space="preserve"> грамотности показана в таблице.</w:t>
      </w:r>
    </w:p>
    <w:p w:rsidR="005A0007" w:rsidRPr="00490FD9" w:rsidRDefault="005A0007" w:rsidP="00490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0" w:type="auto"/>
        <w:jc w:val="center"/>
        <w:tblLook w:val="04A0"/>
      </w:tblPr>
      <w:tblGrid>
        <w:gridCol w:w="1254"/>
        <w:gridCol w:w="1560"/>
        <w:gridCol w:w="1559"/>
        <w:gridCol w:w="1701"/>
        <w:gridCol w:w="1253"/>
      </w:tblGrid>
      <w:tr w:rsidR="00677B82" w:rsidRPr="00490FD9" w:rsidTr="004F3644">
        <w:trPr>
          <w:jc w:val="center"/>
        </w:trPr>
        <w:tc>
          <w:tcPr>
            <w:tcW w:w="1254" w:type="dxa"/>
          </w:tcPr>
          <w:p w:rsidR="00677B82" w:rsidRPr="00490FD9" w:rsidRDefault="00677B82" w:rsidP="00490F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низкий</w:t>
            </w:r>
          </w:p>
        </w:tc>
        <w:tc>
          <w:tcPr>
            <w:tcW w:w="1560" w:type="dxa"/>
          </w:tcPr>
          <w:p w:rsidR="00677B82" w:rsidRPr="00490FD9" w:rsidRDefault="00677B82" w:rsidP="00677B8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пониженный</w:t>
            </w:r>
          </w:p>
        </w:tc>
        <w:tc>
          <w:tcPr>
            <w:tcW w:w="1559" w:type="dxa"/>
          </w:tcPr>
          <w:p w:rsidR="00677B82" w:rsidRPr="00490FD9" w:rsidRDefault="00677B82" w:rsidP="00490F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базовый</w:t>
            </w:r>
          </w:p>
        </w:tc>
        <w:tc>
          <w:tcPr>
            <w:tcW w:w="1701" w:type="dxa"/>
          </w:tcPr>
          <w:p w:rsidR="00677B82" w:rsidRPr="00490FD9" w:rsidRDefault="00677B82" w:rsidP="00677B8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повышенный</w:t>
            </w:r>
          </w:p>
        </w:tc>
        <w:tc>
          <w:tcPr>
            <w:tcW w:w="1253" w:type="dxa"/>
          </w:tcPr>
          <w:p w:rsidR="00677B82" w:rsidRDefault="00677B82" w:rsidP="00F91B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высокий</w:t>
            </w:r>
          </w:p>
        </w:tc>
      </w:tr>
      <w:tr w:rsidR="00677B82" w:rsidRPr="00490FD9" w:rsidTr="004F3644">
        <w:trPr>
          <w:jc w:val="center"/>
        </w:trPr>
        <w:tc>
          <w:tcPr>
            <w:tcW w:w="1254" w:type="dxa"/>
          </w:tcPr>
          <w:p w:rsidR="00677B82" w:rsidRPr="00490FD9" w:rsidRDefault="00F91B29" w:rsidP="004456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677B82">
              <w:rPr>
                <w:rFonts w:ascii="Times New Roman" w:hAnsi="Times New Roman" w:cs="Times New Roman"/>
                <w:sz w:val="24"/>
                <w:szCs w:val="28"/>
              </w:rPr>
              <w:t xml:space="preserve"> ученик</w:t>
            </w:r>
          </w:p>
        </w:tc>
        <w:tc>
          <w:tcPr>
            <w:tcW w:w="1560" w:type="dxa"/>
          </w:tcPr>
          <w:p w:rsidR="00677B82" w:rsidRPr="00490FD9" w:rsidRDefault="00F91B29" w:rsidP="004456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="00677B82">
              <w:rPr>
                <w:rFonts w:ascii="Times New Roman" w:hAnsi="Times New Roman" w:cs="Times New Roman"/>
                <w:sz w:val="24"/>
                <w:szCs w:val="28"/>
              </w:rPr>
              <w:t xml:space="preserve"> учеников</w:t>
            </w:r>
          </w:p>
        </w:tc>
        <w:tc>
          <w:tcPr>
            <w:tcW w:w="1559" w:type="dxa"/>
          </w:tcPr>
          <w:p w:rsidR="00677B82" w:rsidRPr="00490FD9" w:rsidRDefault="00F91B29" w:rsidP="004456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="00677B82">
              <w:rPr>
                <w:rFonts w:ascii="Times New Roman" w:hAnsi="Times New Roman" w:cs="Times New Roman"/>
                <w:sz w:val="24"/>
                <w:szCs w:val="28"/>
              </w:rPr>
              <w:t xml:space="preserve"> ученик</w:t>
            </w:r>
            <w:r w:rsidR="00C332EB">
              <w:rPr>
                <w:rFonts w:ascii="Times New Roman" w:hAnsi="Times New Roman" w:cs="Times New Roman"/>
                <w:sz w:val="24"/>
                <w:szCs w:val="28"/>
              </w:rPr>
              <w:t>ов</w:t>
            </w:r>
          </w:p>
        </w:tc>
        <w:tc>
          <w:tcPr>
            <w:tcW w:w="1701" w:type="dxa"/>
          </w:tcPr>
          <w:p w:rsidR="00677B82" w:rsidRPr="00490FD9" w:rsidRDefault="00F91B29" w:rsidP="00F91B2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 у</w:t>
            </w:r>
            <w:r w:rsidR="00677B82">
              <w:rPr>
                <w:rFonts w:ascii="Times New Roman" w:hAnsi="Times New Roman" w:cs="Times New Roman"/>
                <w:sz w:val="24"/>
                <w:szCs w:val="28"/>
              </w:rPr>
              <w:t>ченик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</w:p>
        </w:tc>
        <w:tc>
          <w:tcPr>
            <w:tcW w:w="1253" w:type="dxa"/>
          </w:tcPr>
          <w:p w:rsidR="00677B82" w:rsidRDefault="00F91B29" w:rsidP="004456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677B82">
              <w:rPr>
                <w:rFonts w:ascii="Times New Roman" w:hAnsi="Times New Roman" w:cs="Times New Roman"/>
                <w:sz w:val="24"/>
                <w:szCs w:val="28"/>
              </w:rPr>
              <w:t xml:space="preserve"> ученик</w:t>
            </w:r>
          </w:p>
        </w:tc>
      </w:tr>
    </w:tbl>
    <w:p w:rsidR="00F533A1" w:rsidRDefault="00F533A1" w:rsidP="00BA572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90FD9" w:rsidRDefault="00490FD9" w:rsidP="00490F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4CFA" w:rsidRPr="00D94CFA" w:rsidRDefault="00D94CFA" w:rsidP="00D94CFA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D94CFA">
        <w:rPr>
          <w:rFonts w:ascii="Times New Roman" w:hAnsi="Times New Roman" w:cs="Times New Roman"/>
          <w:b/>
          <w:sz w:val="28"/>
          <w:szCs w:val="24"/>
        </w:rPr>
        <w:t xml:space="preserve">Планируемые мероприятия по повышению </w:t>
      </w:r>
      <w:r w:rsidR="00B310DB">
        <w:rPr>
          <w:rFonts w:ascii="Times New Roman" w:hAnsi="Times New Roman" w:cs="Times New Roman"/>
          <w:b/>
          <w:sz w:val="28"/>
          <w:szCs w:val="24"/>
        </w:rPr>
        <w:t>читательской</w:t>
      </w:r>
      <w:r w:rsidRPr="00D94CFA">
        <w:rPr>
          <w:rFonts w:ascii="Times New Roman" w:hAnsi="Times New Roman" w:cs="Times New Roman"/>
          <w:b/>
          <w:sz w:val="28"/>
          <w:szCs w:val="24"/>
        </w:rPr>
        <w:t xml:space="preserve"> грамотности </w:t>
      </w:r>
      <w:proofErr w:type="gramStart"/>
      <w:r w:rsidRPr="00D94CFA">
        <w:rPr>
          <w:rFonts w:ascii="Times New Roman" w:hAnsi="Times New Roman" w:cs="Times New Roman"/>
          <w:b/>
          <w:sz w:val="28"/>
          <w:szCs w:val="24"/>
        </w:rPr>
        <w:t>обучающихся</w:t>
      </w:r>
      <w:proofErr w:type="gramEnd"/>
      <w:r w:rsidRPr="00D94CFA">
        <w:rPr>
          <w:rFonts w:ascii="Times New Roman" w:hAnsi="Times New Roman" w:cs="Times New Roman"/>
          <w:b/>
          <w:sz w:val="28"/>
          <w:szCs w:val="24"/>
        </w:rPr>
        <w:t>:</w:t>
      </w:r>
    </w:p>
    <w:p w:rsidR="00B310DB" w:rsidRPr="00B310DB" w:rsidRDefault="00B310DB" w:rsidP="00B310DB">
      <w:pPr>
        <w:pStyle w:val="a4"/>
        <w:tabs>
          <w:tab w:val="left" w:pos="105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0DB">
        <w:rPr>
          <w:rFonts w:ascii="Times New Roman" w:hAnsi="Times New Roman" w:cs="Times New Roman"/>
          <w:sz w:val="24"/>
          <w:szCs w:val="24"/>
        </w:rPr>
        <w:t>1) способствовать формированию основ читательской грамотности, читательских и речевых</w:t>
      </w:r>
    </w:p>
    <w:p w:rsidR="00B310DB" w:rsidRPr="00B310DB" w:rsidRDefault="00B310DB" w:rsidP="00B310DB">
      <w:pPr>
        <w:pStyle w:val="a4"/>
        <w:tabs>
          <w:tab w:val="left" w:pos="105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0DB">
        <w:rPr>
          <w:rFonts w:ascii="Times New Roman" w:hAnsi="Times New Roman" w:cs="Times New Roman"/>
          <w:sz w:val="24"/>
          <w:szCs w:val="24"/>
        </w:rPr>
        <w:t>умений;</w:t>
      </w:r>
    </w:p>
    <w:p w:rsidR="00B310DB" w:rsidRPr="00B310DB" w:rsidRDefault="00B310DB" w:rsidP="00B310DB">
      <w:pPr>
        <w:pStyle w:val="a4"/>
        <w:tabs>
          <w:tab w:val="left" w:pos="105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0DB">
        <w:rPr>
          <w:rFonts w:ascii="Times New Roman" w:hAnsi="Times New Roman" w:cs="Times New Roman"/>
          <w:sz w:val="24"/>
          <w:szCs w:val="24"/>
        </w:rPr>
        <w:t>2) развивать у учащихся потребность в чтении как в источнике дальнейшего личностного</w:t>
      </w:r>
    </w:p>
    <w:p w:rsidR="00B310DB" w:rsidRPr="00B310DB" w:rsidRDefault="00B310DB" w:rsidP="00B310DB">
      <w:pPr>
        <w:pStyle w:val="a4"/>
        <w:tabs>
          <w:tab w:val="left" w:pos="105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0DB">
        <w:rPr>
          <w:rFonts w:ascii="Times New Roman" w:hAnsi="Times New Roman" w:cs="Times New Roman"/>
          <w:sz w:val="24"/>
          <w:szCs w:val="24"/>
        </w:rPr>
        <w:t>совершенствования;</w:t>
      </w:r>
    </w:p>
    <w:p w:rsidR="00B310DB" w:rsidRPr="00B310DB" w:rsidRDefault="00B310DB" w:rsidP="00B310DB">
      <w:pPr>
        <w:pStyle w:val="a4"/>
        <w:tabs>
          <w:tab w:val="left" w:pos="105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0DB">
        <w:rPr>
          <w:rFonts w:ascii="Times New Roman" w:hAnsi="Times New Roman" w:cs="Times New Roman"/>
          <w:sz w:val="24"/>
          <w:szCs w:val="24"/>
        </w:rPr>
        <w:t>3) апробация и внедрение новых форм, методов, технологий и средств обучения;</w:t>
      </w:r>
    </w:p>
    <w:p w:rsidR="00B310DB" w:rsidRPr="00B310DB" w:rsidRDefault="00B310DB" w:rsidP="00B310DB">
      <w:pPr>
        <w:pStyle w:val="a4"/>
        <w:tabs>
          <w:tab w:val="left" w:pos="105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0DB">
        <w:rPr>
          <w:rFonts w:ascii="Times New Roman" w:hAnsi="Times New Roman" w:cs="Times New Roman"/>
          <w:sz w:val="24"/>
          <w:szCs w:val="24"/>
        </w:rPr>
        <w:t>4) подобрать комплекс заданий и создать базу методических и дидактических материалов,</w:t>
      </w:r>
    </w:p>
    <w:p w:rsidR="00B310DB" w:rsidRPr="00B310DB" w:rsidRDefault="00B310DB" w:rsidP="00B310DB">
      <w:pPr>
        <w:pStyle w:val="a4"/>
        <w:tabs>
          <w:tab w:val="left" w:pos="105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10DB">
        <w:rPr>
          <w:rFonts w:ascii="Times New Roman" w:hAnsi="Times New Roman" w:cs="Times New Roman"/>
          <w:sz w:val="24"/>
          <w:szCs w:val="24"/>
        </w:rPr>
        <w:t>направленных</w:t>
      </w:r>
      <w:proofErr w:type="gramEnd"/>
      <w:r w:rsidRPr="00B310DB">
        <w:rPr>
          <w:rFonts w:ascii="Times New Roman" w:hAnsi="Times New Roman" w:cs="Times New Roman"/>
          <w:sz w:val="24"/>
          <w:szCs w:val="24"/>
        </w:rPr>
        <w:t xml:space="preserve"> на формирование читательской компетентности;</w:t>
      </w:r>
    </w:p>
    <w:p w:rsidR="00B310DB" w:rsidRPr="00B310DB" w:rsidRDefault="00B310DB" w:rsidP="00B310DB">
      <w:pPr>
        <w:pStyle w:val="a4"/>
        <w:tabs>
          <w:tab w:val="left" w:pos="105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0DB">
        <w:rPr>
          <w:rFonts w:ascii="Times New Roman" w:hAnsi="Times New Roman" w:cs="Times New Roman"/>
          <w:sz w:val="24"/>
          <w:szCs w:val="24"/>
        </w:rPr>
        <w:t>5) подготовка и распространение методических разработок.</w:t>
      </w:r>
    </w:p>
    <w:p w:rsidR="00D94CFA" w:rsidRPr="00B310DB" w:rsidRDefault="00B310DB" w:rsidP="00B310DB">
      <w:pPr>
        <w:pStyle w:val="a4"/>
        <w:tabs>
          <w:tab w:val="left" w:pos="105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0DB">
        <w:rPr>
          <w:rFonts w:ascii="Times New Roman" w:hAnsi="Times New Roman" w:cs="Times New Roman"/>
          <w:sz w:val="24"/>
          <w:szCs w:val="24"/>
        </w:rPr>
        <w:t>6) консолидировать усилия учителей, родителей, библиотекарей в деле повышения престижа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10DB">
        <w:rPr>
          <w:rFonts w:ascii="Times New Roman" w:hAnsi="Times New Roman" w:cs="Times New Roman"/>
          <w:sz w:val="24"/>
          <w:szCs w:val="24"/>
        </w:rPr>
        <w:t>чтения, развивать семейное чтение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10DB" w:rsidRDefault="00B310DB" w:rsidP="00B310DB">
      <w:pPr>
        <w:pStyle w:val="a4"/>
        <w:tabs>
          <w:tab w:val="left" w:pos="105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0A32" w:rsidRPr="00510A32" w:rsidRDefault="00206363" w:rsidP="00F533A1">
      <w:pPr>
        <w:pStyle w:val="a4"/>
        <w:tabs>
          <w:tab w:val="left" w:pos="1057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</w:t>
      </w:r>
      <w:r w:rsidR="00B310DB">
        <w:rPr>
          <w:rFonts w:ascii="Times New Roman" w:hAnsi="Times New Roman" w:cs="Times New Roman"/>
          <w:sz w:val="24"/>
          <w:szCs w:val="24"/>
        </w:rPr>
        <w:t>русского языка и литературы</w:t>
      </w:r>
      <w:r w:rsidR="00D94CFA" w:rsidRPr="00FC064F">
        <w:rPr>
          <w:rFonts w:ascii="Times New Roman" w:hAnsi="Times New Roman" w:cs="Times New Roman"/>
          <w:sz w:val="24"/>
          <w:szCs w:val="24"/>
        </w:rPr>
        <w:t xml:space="preserve">:                             </w:t>
      </w:r>
      <w:r w:rsidR="00B310D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94CFA" w:rsidRPr="00FC064F">
        <w:rPr>
          <w:rFonts w:ascii="Times New Roman" w:hAnsi="Times New Roman" w:cs="Times New Roman"/>
          <w:sz w:val="24"/>
          <w:szCs w:val="24"/>
        </w:rPr>
        <w:t xml:space="preserve">    </w:t>
      </w:r>
      <w:r w:rsidR="00B310DB">
        <w:rPr>
          <w:rFonts w:ascii="Times New Roman" w:hAnsi="Times New Roman" w:cs="Times New Roman"/>
          <w:sz w:val="24"/>
          <w:szCs w:val="24"/>
        </w:rPr>
        <w:t>Исмагилова Е.Э.</w:t>
      </w:r>
    </w:p>
    <w:sectPr w:rsidR="00510A32" w:rsidRPr="00510A32" w:rsidSect="00F90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210D3F"/>
    <w:multiLevelType w:val="hybridMultilevel"/>
    <w:tmpl w:val="DC8682FA"/>
    <w:lvl w:ilvl="0" w:tplc="9AFE6B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0A4B"/>
    <w:rsid w:val="00206363"/>
    <w:rsid w:val="00220C29"/>
    <w:rsid w:val="00291827"/>
    <w:rsid w:val="00415086"/>
    <w:rsid w:val="00423175"/>
    <w:rsid w:val="004245BE"/>
    <w:rsid w:val="0044561A"/>
    <w:rsid w:val="00445DDC"/>
    <w:rsid w:val="00490FD9"/>
    <w:rsid w:val="004F3644"/>
    <w:rsid w:val="00510A32"/>
    <w:rsid w:val="00515EC0"/>
    <w:rsid w:val="005A0007"/>
    <w:rsid w:val="00677B82"/>
    <w:rsid w:val="008F175B"/>
    <w:rsid w:val="00A40F07"/>
    <w:rsid w:val="00A63594"/>
    <w:rsid w:val="00B310DB"/>
    <w:rsid w:val="00B70A4B"/>
    <w:rsid w:val="00BA5722"/>
    <w:rsid w:val="00BB6603"/>
    <w:rsid w:val="00C332EB"/>
    <w:rsid w:val="00C5320D"/>
    <w:rsid w:val="00C87A56"/>
    <w:rsid w:val="00D94CFA"/>
    <w:rsid w:val="00E37FEE"/>
    <w:rsid w:val="00EE0ED3"/>
    <w:rsid w:val="00F533A1"/>
    <w:rsid w:val="00F905B7"/>
    <w:rsid w:val="00F91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56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90F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D94C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dcterms:created xsi:type="dcterms:W3CDTF">2022-12-15T07:28:00Z</dcterms:created>
  <dcterms:modified xsi:type="dcterms:W3CDTF">2022-12-15T07:28:00Z</dcterms:modified>
</cp:coreProperties>
</file>